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CC1" w:rsidRPr="00253126" w:rsidRDefault="004F0ADD" w:rsidP="0059306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624307" cy="10106025"/>
            <wp:effectExtent l="19050" t="0" r="5093" b="0"/>
            <wp:docPr id="1" name="Рисунок 1" descr="C:\Users\User\Рабочий стол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Рабочий стол\Untitled.FR1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320" cy="10106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CC1" w:rsidRPr="007E6E75" w:rsidRDefault="000C5CC1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lastRenderedPageBreak/>
        <w:t>2.5.</w:t>
      </w:r>
      <w:r w:rsidRPr="00311DD1">
        <w:rPr>
          <w:rFonts w:ascii="Times New Roman" w:hAnsi="Times New Roman"/>
          <w:sz w:val="24"/>
          <w:szCs w:val="24"/>
          <w:lang w:eastAsia="ru-RU"/>
        </w:rPr>
        <w:t>Категории обслуживаемых инвалидов</w:t>
      </w:r>
      <w:r w:rsidRPr="00EE5DDC">
        <w:rPr>
          <w:rFonts w:ascii="Times New Roman" w:hAnsi="Times New Roman"/>
          <w:sz w:val="24"/>
          <w:szCs w:val="24"/>
          <w:lang w:eastAsia="ru-RU"/>
        </w:rPr>
        <w:t>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7E6E75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 w:rsidR="008871AF" w:rsidRPr="008871AF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0C5CC1" w:rsidRPr="00EE5DDC" w:rsidRDefault="000C5CC1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2.6.Плановая мощность: посещаемость (количество обслуживаемых в день), вмест</w:t>
      </w:r>
      <w:r>
        <w:rPr>
          <w:rFonts w:ascii="Times New Roman" w:hAnsi="Times New Roman"/>
          <w:sz w:val="24"/>
          <w:szCs w:val="24"/>
          <w:lang w:eastAsia="ru-RU"/>
        </w:rPr>
        <w:t xml:space="preserve">имость, пропускная способность </w:t>
      </w:r>
      <w:r w:rsidR="00F129DC" w:rsidRPr="00F129DC">
        <w:rPr>
          <w:rFonts w:ascii="Times New Roman" w:hAnsi="Times New Roman"/>
          <w:b/>
          <w:sz w:val="24"/>
          <w:szCs w:val="24"/>
          <w:lang w:eastAsia="ru-RU"/>
        </w:rPr>
        <w:t>120</w:t>
      </w:r>
      <w:r w:rsidRPr="00F129DC">
        <w:rPr>
          <w:rFonts w:ascii="Times New Roman" w:hAnsi="Times New Roman"/>
          <w:b/>
          <w:sz w:val="24"/>
          <w:szCs w:val="24"/>
          <w:lang w:eastAsia="ru-RU"/>
        </w:rPr>
        <w:t xml:space="preserve">  </w:t>
      </w:r>
      <w:r w:rsidR="00C62C6C">
        <w:rPr>
          <w:rFonts w:ascii="Times New Roman" w:hAnsi="Times New Roman"/>
          <w:b/>
          <w:sz w:val="24"/>
          <w:szCs w:val="24"/>
          <w:lang w:eastAsia="ru-RU"/>
        </w:rPr>
        <w:t xml:space="preserve">человек 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</w:t>
      </w:r>
      <w:r w:rsidR="00F13F19">
        <w:rPr>
          <w:rFonts w:ascii="Times New Roman" w:hAnsi="Times New Roman"/>
          <w:sz w:val="24"/>
          <w:szCs w:val="24"/>
          <w:lang w:eastAsia="ru-RU"/>
        </w:rPr>
        <w:t>_______________________________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_____________</w:t>
      </w:r>
    </w:p>
    <w:p w:rsidR="000C5CC1" w:rsidRPr="00EE5DDC" w:rsidRDefault="000C5CC1" w:rsidP="00EE5DDC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2.7.Участие в исполнении ИПР инвалида</w:t>
      </w:r>
      <w:r w:rsidR="00C70053">
        <w:rPr>
          <w:rFonts w:ascii="Times New Roman" w:hAnsi="Times New Roman"/>
          <w:sz w:val="24"/>
          <w:szCs w:val="24"/>
          <w:lang w:eastAsia="ru-RU"/>
        </w:rPr>
        <w:t xml:space="preserve">, ребенка-инвалида (да, нет)    </w:t>
      </w:r>
      <w:r w:rsidR="00657043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0C5CC1" w:rsidRPr="00AE4B53" w:rsidRDefault="000C5CC1" w:rsidP="00EE5DDC">
      <w:pPr>
        <w:spacing w:after="0" w:line="240" w:lineRule="auto"/>
        <w:ind w:firstLine="426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0C5CC1" w:rsidRPr="00253126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3126">
        <w:rPr>
          <w:rFonts w:ascii="Times New Roman" w:hAnsi="Times New Roman"/>
          <w:b/>
          <w:sz w:val="24"/>
          <w:szCs w:val="24"/>
          <w:lang w:eastAsia="ru-RU"/>
        </w:rPr>
        <w:t>3. Состояние доступности объекта</w:t>
      </w:r>
    </w:p>
    <w:p w:rsidR="000C5CC1" w:rsidRPr="007E6E75" w:rsidRDefault="000C5CC1" w:rsidP="00C367C1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3.1</w:t>
      </w:r>
      <w:r w:rsidR="00C367C1">
        <w:rPr>
          <w:rFonts w:ascii="Times New Roman" w:hAnsi="Times New Roman"/>
          <w:sz w:val="24"/>
          <w:szCs w:val="24"/>
          <w:lang w:eastAsia="ru-RU"/>
        </w:rPr>
        <w:t>.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Путь следования к объекту пассажирским транспортом </w:t>
      </w:r>
      <w:r w:rsidR="00C367C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367C1">
        <w:rPr>
          <w:rFonts w:ascii="Times New Roman" w:hAnsi="Times New Roman"/>
          <w:b/>
          <w:sz w:val="24"/>
          <w:szCs w:val="24"/>
          <w:u w:val="single"/>
          <w:lang w:eastAsia="ru-RU"/>
        </w:rPr>
        <w:t>маршрутное такси № 4,</w:t>
      </w:r>
      <w:r w:rsidR="00657043" w:rsidRPr="00C367C1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Pr="00C367C1">
        <w:rPr>
          <w:rFonts w:ascii="Times New Roman" w:hAnsi="Times New Roman"/>
          <w:b/>
          <w:sz w:val="24"/>
          <w:szCs w:val="24"/>
          <w:u w:val="single"/>
          <w:lang w:eastAsia="ru-RU"/>
        </w:rPr>
        <w:t>№ 3</w:t>
      </w:r>
    </w:p>
    <w:p w:rsidR="000C5CC1" w:rsidRPr="00EE5DDC" w:rsidRDefault="000C5CC1" w:rsidP="00C367C1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</w:p>
    <w:p w:rsidR="000C5CC1" w:rsidRPr="00EE5DDC" w:rsidRDefault="000C5CC1" w:rsidP="00C367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наличие адаптированного пасс</w:t>
      </w:r>
      <w:r w:rsidR="00C70053">
        <w:rPr>
          <w:rFonts w:ascii="Times New Roman" w:hAnsi="Times New Roman"/>
          <w:sz w:val="24"/>
          <w:szCs w:val="24"/>
          <w:lang w:eastAsia="ru-RU"/>
        </w:rPr>
        <w:t xml:space="preserve">ажирского транспорта к объекту    </w:t>
      </w:r>
      <w:r w:rsidRPr="00C70053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0C5CC1" w:rsidRPr="00EE5DDC" w:rsidRDefault="000C5CC1" w:rsidP="00C367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3.2</w:t>
      </w:r>
      <w:r w:rsidR="00C367C1">
        <w:rPr>
          <w:rFonts w:ascii="Times New Roman" w:hAnsi="Times New Roman"/>
          <w:sz w:val="24"/>
          <w:szCs w:val="24"/>
          <w:lang w:eastAsia="ru-RU"/>
        </w:rPr>
        <w:t>.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Путь к объекту от ближайшей остановки пассажирского транспорта:</w:t>
      </w:r>
    </w:p>
    <w:p w:rsidR="000C5CC1" w:rsidRPr="00F023E3" w:rsidRDefault="000C5CC1" w:rsidP="00C367C1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3.2.1.расстояние до объ</w:t>
      </w:r>
      <w:r w:rsidR="00F023E3">
        <w:rPr>
          <w:rFonts w:ascii="Times New Roman" w:hAnsi="Times New Roman"/>
          <w:sz w:val="24"/>
          <w:szCs w:val="24"/>
          <w:lang w:eastAsia="ru-RU"/>
        </w:rPr>
        <w:t xml:space="preserve">екта от остановки транспорта  </w:t>
      </w:r>
      <w:r w:rsidRPr="00F023E3">
        <w:rPr>
          <w:rFonts w:ascii="Times New Roman" w:hAnsi="Times New Roman"/>
          <w:b/>
          <w:sz w:val="24"/>
          <w:szCs w:val="24"/>
          <w:u w:val="single"/>
          <w:lang w:eastAsia="ru-RU"/>
        </w:rPr>
        <w:t>50</w:t>
      </w:r>
      <w:r w:rsidR="00C367C1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Pr="00F023E3">
        <w:rPr>
          <w:rFonts w:ascii="Times New Roman" w:hAnsi="Times New Roman"/>
          <w:b/>
          <w:sz w:val="24"/>
          <w:szCs w:val="24"/>
          <w:u w:val="single"/>
          <w:lang w:eastAsia="ru-RU"/>
        </w:rPr>
        <w:t>м</w:t>
      </w:r>
    </w:p>
    <w:p w:rsidR="000C5CC1" w:rsidRPr="00F023E3" w:rsidRDefault="000C5CC1" w:rsidP="00C367C1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3.2.2.время движения (пешко</w:t>
      </w:r>
      <w:r w:rsidR="00F023E3">
        <w:rPr>
          <w:rFonts w:ascii="Times New Roman" w:hAnsi="Times New Roman"/>
          <w:sz w:val="24"/>
          <w:szCs w:val="24"/>
          <w:lang w:eastAsia="ru-RU"/>
        </w:rPr>
        <w:t xml:space="preserve">м) </w:t>
      </w:r>
      <w:r w:rsidR="00462CBA">
        <w:rPr>
          <w:rFonts w:ascii="Times New Roman" w:hAnsi="Times New Roman"/>
          <w:b/>
          <w:sz w:val="24"/>
          <w:szCs w:val="24"/>
          <w:u w:val="single"/>
          <w:lang w:eastAsia="ru-RU"/>
        </w:rPr>
        <w:t>3</w:t>
      </w:r>
      <w:r w:rsidR="00657043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Pr="00F023E3">
        <w:rPr>
          <w:rFonts w:ascii="Times New Roman" w:hAnsi="Times New Roman"/>
          <w:b/>
          <w:sz w:val="24"/>
          <w:szCs w:val="24"/>
          <w:u w:val="single"/>
          <w:lang w:eastAsia="ru-RU"/>
        </w:rPr>
        <w:t>мин</w:t>
      </w:r>
    </w:p>
    <w:p w:rsidR="000C5CC1" w:rsidRPr="00EE5DDC" w:rsidRDefault="000C5CC1" w:rsidP="00C367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3.2.3.наличие  выделенного от проезжей части пешеходного пути 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да, нет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  <w:r w:rsidR="00657043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да</w:t>
      </w:r>
    </w:p>
    <w:p w:rsidR="000C5CC1" w:rsidRPr="00EE5DDC" w:rsidRDefault="000C5CC1" w:rsidP="00C367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3.2.4.Перекрестки: </w:t>
      </w:r>
      <w:r w:rsidRPr="00377913">
        <w:rPr>
          <w:rFonts w:ascii="Times New Roman" w:hAnsi="Times New Roman"/>
          <w:sz w:val="24"/>
          <w:szCs w:val="24"/>
          <w:lang w:eastAsia="ru-RU"/>
        </w:rPr>
        <w:t>нерегулируемые;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0C5CC1" w:rsidRPr="00A23A8B" w:rsidRDefault="000C5CC1" w:rsidP="00C367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3.2.5.Информация на пути следования к объекту: 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0C5CC1" w:rsidRPr="005A2B73" w:rsidRDefault="000C5CC1" w:rsidP="00C367C1">
      <w:pPr>
        <w:spacing w:after="0" w:line="240" w:lineRule="auto"/>
        <w:ind w:firstLine="426"/>
        <w:jc w:val="both"/>
        <w:rPr>
          <w:b/>
          <w:bCs/>
          <w:sz w:val="23"/>
          <w:szCs w:val="23"/>
          <w:u w:val="single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3.2.6.Перепады высоты на пути: </w:t>
      </w:r>
      <w:r w:rsidR="003F6D42">
        <w:rPr>
          <w:rFonts w:ascii="Times New Roman" w:hAnsi="Times New Roman"/>
          <w:b/>
          <w:sz w:val="24"/>
          <w:szCs w:val="24"/>
          <w:u w:val="single"/>
          <w:lang w:eastAsia="ru-RU"/>
        </w:rPr>
        <w:t>н</w:t>
      </w:r>
      <w:r w:rsidRPr="005A2B73">
        <w:rPr>
          <w:rFonts w:ascii="Times New Roman" w:hAnsi="Times New Roman"/>
          <w:b/>
          <w:bCs/>
          <w:sz w:val="24"/>
          <w:szCs w:val="24"/>
          <w:u w:val="single"/>
        </w:rPr>
        <w:t>ет</w:t>
      </w:r>
    </w:p>
    <w:p w:rsidR="000C5CC1" w:rsidRDefault="00657043" w:rsidP="00C367C1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="000C5CC1" w:rsidRPr="00EE5DDC">
        <w:rPr>
          <w:rFonts w:ascii="Times New Roman" w:hAnsi="Times New Roman"/>
          <w:sz w:val="24"/>
          <w:szCs w:val="24"/>
          <w:lang w:eastAsia="ru-RU"/>
        </w:rPr>
        <w:t>Их обустройство для инвалидов на коляске</w:t>
      </w:r>
      <w:r w:rsidR="000C5CC1" w:rsidRPr="00675EC4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 w:rsidR="003F6D42" w:rsidRPr="00462CBA">
        <w:rPr>
          <w:rFonts w:ascii="Times New Roman" w:hAnsi="Times New Roman"/>
          <w:b/>
          <w:sz w:val="24"/>
          <w:szCs w:val="24"/>
          <w:u w:val="single"/>
          <w:lang w:eastAsia="ru-RU"/>
        </w:rPr>
        <w:t>н</w:t>
      </w:r>
      <w:r w:rsidR="000C5CC1" w:rsidRPr="00462CBA">
        <w:rPr>
          <w:rFonts w:ascii="Times New Roman" w:hAnsi="Times New Roman"/>
          <w:b/>
          <w:sz w:val="24"/>
          <w:szCs w:val="24"/>
          <w:u w:val="single"/>
          <w:lang w:eastAsia="ru-RU"/>
        </w:rPr>
        <w:t>ет</w:t>
      </w:r>
    </w:p>
    <w:p w:rsidR="000C5CC1" w:rsidRPr="00EE5DDC" w:rsidRDefault="000C5CC1" w:rsidP="00C367C1">
      <w:pPr>
        <w:spacing w:after="0" w:line="240" w:lineRule="auto"/>
        <w:ind w:firstLine="426"/>
        <w:jc w:val="both"/>
        <w:rPr>
          <w:rFonts w:ascii="Times New Roman" w:hAnsi="Times New Roman"/>
          <w:i/>
          <w:sz w:val="24"/>
          <w:szCs w:val="24"/>
          <w:vertAlign w:val="superscript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3.3.Организация доступности объекта для инвалидов – форма обслуживания</w:t>
      </w:r>
      <w:r w:rsidRPr="00EE5DDC">
        <w:rPr>
          <w:rFonts w:ascii="Times New Roman" w:hAnsi="Times New Roman"/>
          <w:i/>
          <w:sz w:val="24"/>
          <w:szCs w:val="24"/>
          <w:vertAlign w:val="superscript"/>
          <w:lang w:eastAsia="ru-RU"/>
        </w:rPr>
        <w:t>*</w:t>
      </w:r>
    </w:p>
    <w:p w:rsidR="000C5CC1" w:rsidRPr="00AE4B53" w:rsidRDefault="000C5CC1" w:rsidP="00EE5DDC">
      <w:pPr>
        <w:spacing w:after="0" w:line="240" w:lineRule="auto"/>
        <w:jc w:val="both"/>
        <w:rPr>
          <w:rFonts w:ascii="Times New Roman" w:hAnsi="Times New Roman"/>
          <w:sz w:val="10"/>
          <w:szCs w:val="10"/>
          <w:vertAlign w:val="superscript"/>
          <w:lang w:eastAsia="ru-RU"/>
        </w:rPr>
      </w:pPr>
    </w:p>
    <w:tbl>
      <w:tblPr>
        <w:tblW w:w="0" w:type="auto"/>
        <w:jc w:val="center"/>
        <w:tblInd w:w="-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18"/>
        <w:gridCol w:w="6025"/>
        <w:gridCol w:w="3912"/>
      </w:tblGrid>
      <w:tr w:rsidR="000C5CC1" w:rsidRPr="0017476B" w:rsidTr="00F13F19">
        <w:trPr>
          <w:trHeight w:val="823"/>
          <w:jc w:val="center"/>
        </w:trPr>
        <w:tc>
          <w:tcPr>
            <w:tcW w:w="518" w:type="dxa"/>
          </w:tcPr>
          <w:p w:rsidR="000C5CC1" w:rsidRPr="00EE5DDC" w:rsidRDefault="000C5CC1" w:rsidP="00EE5DDC">
            <w:pPr>
              <w:spacing w:after="0" w:line="240" w:lineRule="auto"/>
              <w:ind w:right="-127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25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Категория инвалидов</w:t>
            </w:r>
          </w:p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вид нарушения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912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Вариант организации доступности объекта</w:t>
            </w:r>
          </w:p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формы обслуживания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0C5CC1" w:rsidRPr="0017476B" w:rsidTr="00F13F19">
        <w:trPr>
          <w:jc w:val="center"/>
        </w:trPr>
        <w:tc>
          <w:tcPr>
            <w:tcW w:w="518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025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912" w:type="dxa"/>
          </w:tcPr>
          <w:p w:rsidR="000C5CC1" w:rsidRPr="00766E9B" w:rsidRDefault="000C5CC1" w:rsidP="00EE5DDC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0C5CC1" w:rsidRPr="0017476B" w:rsidTr="00F13F19">
        <w:trPr>
          <w:jc w:val="center"/>
        </w:trPr>
        <w:tc>
          <w:tcPr>
            <w:tcW w:w="518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25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912" w:type="dxa"/>
          </w:tcPr>
          <w:p w:rsidR="000C5CC1" w:rsidRPr="00766E9B" w:rsidRDefault="000C5CC1" w:rsidP="00EE5DDC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C5CC1" w:rsidRPr="0017476B" w:rsidTr="00F13F19">
        <w:trPr>
          <w:jc w:val="center"/>
        </w:trPr>
        <w:tc>
          <w:tcPr>
            <w:tcW w:w="518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25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3912" w:type="dxa"/>
          </w:tcPr>
          <w:p w:rsidR="000C5CC1" w:rsidRPr="0017476B" w:rsidRDefault="008D7452" w:rsidP="00766E9B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0C5CC1" w:rsidRPr="0017476B" w:rsidTr="00F13F19">
        <w:trPr>
          <w:trHeight w:val="253"/>
          <w:jc w:val="center"/>
        </w:trPr>
        <w:tc>
          <w:tcPr>
            <w:tcW w:w="518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25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912" w:type="dxa"/>
          </w:tcPr>
          <w:p w:rsidR="000C5CC1" w:rsidRPr="0017476B" w:rsidRDefault="008D7452" w:rsidP="00766E9B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0C5CC1" w:rsidRPr="0017476B" w:rsidTr="00F13F19">
        <w:trPr>
          <w:jc w:val="center"/>
        </w:trPr>
        <w:tc>
          <w:tcPr>
            <w:tcW w:w="518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25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912" w:type="dxa"/>
          </w:tcPr>
          <w:p w:rsidR="000C5CC1" w:rsidRPr="009A3B9C" w:rsidRDefault="008D7452" w:rsidP="00766E9B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0C5CC1" w:rsidRPr="0017476B" w:rsidTr="00F13F19">
        <w:trPr>
          <w:jc w:val="center"/>
        </w:trPr>
        <w:tc>
          <w:tcPr>
            <w:tcW w:w="518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25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912" w:type="dxa"/>
          </w:tcPr>
          <w:p w:rsidR="000C5CC1" w:rsidRPr="009A3B9C" w:rsidRDefault="008D7452" w:rsidP="00766E9B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ДУ</w:t>
            </w:r>
          </w:p>
        </w:tc>
      </w:tr>
      <w:tr w:rsidR="000C5CC1" w:rsidRPr="0017476B" w:rsidTr="00F13F19">
        <w:trPr>
          <w:jc w:val="center"/>
        </w:trPr>
        <w:tc>
          <w:tcPr>
            <w:tcW w:w="518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25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912" w:type="dxa"/>
          </w:tcPr>
          <w:p w:rsidR="000C5CC1" w:rsidRPr="0017476B" w:rsidRDefault="00462CBA" w:rsidP="00766E9B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</w:tbl>
    <w:p w:rsidR="000C5CC1" w:rsidRPr="00EE5DDC" w:rsidRDefault="000C5CC1" w:rsidP="00EE5DDC">
      <w:pPr>
        <w:spacing w:after="0" w:line="240" w:lineRule="auto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 - указывается один из вариантов: «А», «Б», «ДУ», «ВНД»</w:t>
      </w:r>
    </w:p>
    <w:p w:rsidR="000C5CC1" w:rsidRPr="00AE4B53" w:rsidRDefault="000C5CC1" w:rsidP="00EE5DDC">
      <w:pPr>
        <w:spacing w:after="0" w:line="240" w:lineRule="auto"/>
        <w:rPr>
          <w:rFonts w:ascii="Times New Roman" w:hAnsi="Times New Roman"/>
          <w:i/>
          <w:sz w:val="10"/>
          <w:szCs w:val="10"/>
          <w:lang w:eastAsia="ru-RU"/>
        </w:rPr>
      </w:pPr>
    </w:p>
    <w:p w:rsidR="000C5CC1" w:rsidRPr="00EE5DDC" w:rsidRDefault="000C5CC1" w:rsidP="00E149A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3.4 Состояние доступности основны</w:t>
      </w:r>
      <w:r w:rsidR="00F13F19">
        <w:rPr>
          <w:rFonts w:ascii="Times New Roman" w:hAnsi="Times New Roman"/>
          <w:sz w:val="24"/>
          <w:szCs w:val="24"/>
          <w:lang w:eastAsia="ru-RU"/>
        </w:rPr>
        <w:t>х структурно-функциональных зон</w:t>
      </w:r>
    </w:p>
    <w:tbl>
      <w:tblPr>
        <w:tblW w:w="1049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33"/>
        <w:gridCol w:w="6086"/>
        <w:gridCol w:w="3971"/>
      </w:tblGrid>
      <w:tr w:rsidR="000C5CC1" w:rsidRPr="0017476B" w:rsidTr="00F13F19">
        <w:trPr>
          <w:trHeight w:val="507"/>
        </w:trPr>
        <w:tc>
          <w:tcPr>
            <w:tcW w:w="433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6086" w:type="dxa"/>
          </w:tcPr>
          <w:p w:rsidR="000C5CC1" w:rsidRPr="00EE5DDC" w:rsidRDefault="000C5CC1" w:rsidP="00EE5DDC">
            <w:pPr>
              <w:spacing w:after="0" w:line="240" w:lineRule="auto"/>
              <w:ind w:firstLine="426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3971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 доступности, в том числе для основных категорий инвалидов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**</w:t>
            </w:r>
          </w:p>
        </w:tc>
      </w:tr>
      <w:tr w:rsidR="000C5CC1" w:rsidRPr="0017476B" w:rsidTr="00F13F19">
        <w:tc>
          <w:tcPr>
            <w:tcW w:w="433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86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971" w:type="dxa"/>
          </w:tcPr>
          <w:p w:rsidR="000C5CC1" w:rsidRPr="00C83B57" w:rsidRDefault="00E149A1" w:rsidP="009A3B9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</w:pPr>
            <w:r w:rsidRPr="0017476B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17476B">
              <w:rPr>
                <w:rFonts w:ascii="Times New Roman" w:hAnsi="Times New Roman"/>
                <w:b/>
                <w:sz w:val="24"/>
                <w:szCs w:val="24"/>
              </w:rPr>
              <w:t>-В</w:t>
            </w:r>
          </w:p>
        </w:tc>
      </w:tr>
      <w:tr w:rsidR="000C5CC1" w:rsidRPr="0017476B" w:rsidTr="00F13F19">
        <w:tc>
          <w:tcPr>
            <w:tcW w:w="433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86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971" w:type="dxa"/>
          </w:tcPr>
          <w:p w:rsidR="000C5CC1" w:rsidRPr="0017476B" w:rsidRDefault="000C5CC1" w:rsidP="008D7452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17476B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17476B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 w:rsidR="008D7452">
              <w:rPr>
                <w:rFonts w:ascii="Times New Roman" w:hAnsi="Times New Roman"/>
                <w:b/>
                <w:sz w:val="24"/>
                <w:szCs w:val="24"/>
              </w:rPr>
              <w:t>И</w:t>
            </w:r>
            <w:r w:rsidR="006221A8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6221A8" w:rsidRPr="00334E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="006221A8" w:rsidRPr="00334E07">
              <w:rPr>
                <w:rFonts w:ascii="Times New Roman" w:hAnsi="Times New Roman"/>
                <w:b/>
                <w:sz w:val="24"/>
                <w:szCs w:val="24"/>
              </w:rPr>
              <w:t>К, О, Г, У</w:t>
            </w:r>
            <w:r w:rsidR="006221A8" w:rsidRPr="00334E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0C5CC1" w:rsidRPr="0017476B" w:rsidTr="00F13F19">
        <w:tc>
          <w:tcPr>
            <w:tcW w:w="433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86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3971" w:type="dxa"/>
          </w:tcPr>
          <w:p w:rsidR="000C5CC1" w:rsidRPr="00334E07" w:rsidRDefault="00E149A1" w:rsidP="006221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4E07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6221A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334E07">
              <w:rPr>
                <w:rFonts w:ascii="Times New Roman" w:hAnsi="Times New Roman"/>
                <w:b/>
                <w:sz w:val="24"/>
                <w:szCs w:val="24"/>
              </w:rPr>
              <w:t xml:space="preserve">-И </w:t>
            </w:r>
            <w:r w:rsidRPr="00334E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 w:rsidRPr="00334E07">
              <w:rPr>
                <w:rFonts w:ascii="Times New Roman" w:hAnsi="Times New Roman"/>
                <w:b/>
                <w:sz w:val="24"/>
                <w:szCs w:val="24"/>
              </w:rPr>
              <w:t>К, О, Г, У</w:t>
            </w:r>
            <w:r w:rsidRPr="00334E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0C5CC1" w:rsidRPr="0017476B" w:rsidTr="00F13F19">
        <w:tc>
          <w:tcPr>
            <w:tcW w:w="433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86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3971" w:type="dxa"/>
          </w:tcPr>
          <w:p w:rsidR="000C5CC1" w:rsidRPr="00334E07" w:rsidRDefault="009A3B9C" w:rsidP="006221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4E07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6221A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334E07">
              <w:rPr>
                <w:rFonts w:ascii="Times New Roman" w:hAnsi="Times New Roman"/>
                <w:b/>
                <w:sz w:val="24"/>
                <w:szCs w:val="24"/>
              </w:rPr>
              <w:t xml:space="preserve">-И </w:t>
            </w:r>
            <w:r w:rsidRPr="00334E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(К, О, </w:t>
            </w:r>
            <w:r w:rsidR="005D5C1D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Г, У</w:t>
            </w:r>
            <w:r w:rsidRPr="00334E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0C5CC1" w:rsidRPr="0017476B" w:rsidTr="00F13F19">
        <w:tc>
          <w:tcPr>
            <w:tcW w:w="433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86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971" w:type="dxa"/>
          </w:tcPr>
          <w:p w:rsidR="000C5CC1" w:rsidRPr="00334E07" w:rsidRDefault="009A3B9C" w:rsidP="006221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4E07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 w:rsidR="006221A8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334E07">
              <w:rPr>
                <w:rFonts w:ascii="Times New Roman" w:hAnsi="Times New Roman"/>
                <w:b/>
                <w:sz w:val="24"/>
                <w:szCs w:val="24"/>
              </w:rPr>
              <w:t xml:space="preserve">-И </w:t>
            </w:r>
            <w:r w:rsidRPr="00334E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(Г, О, У)</w:t>
            </w:r>
          </w:p>
        </w:tc>
      </w:tr>
      <w:tr w:rsidR="000C5CC1" w:rsidRPr="0017476B" w:rsidTr="00F13F19">
        <w:tc>
          <w:tcPr>
            <w:tcW w:w="433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86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Система информации и связи (на всех зонах)</w:t>
            </w:r>
          </w:p>
        </w:tc>
        <w:tc>
          <w:tcPr>
            <w:tcW w:w="3971" w:type="dxa"/>
          </w:tcPr>
          <w:p w:rsidR="000C5CC1" w:rsidRPr="00334E07" w:rsidRDefault="006221A8" w:rsidP="006221A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4E07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334E07">
              <w:rPr>
                <w:rFonts w:ascii="Times New Roman" w:hAnsi="Times New Roman"/>
                <w:b/>
                <w:sz w:val="24"/>
                <w:szCs w:val="24"/>
              </w:rPr>
              <w:t xml:space="preserve">-И </w:t>
            </w:r>
            <w:r w:rsidRPr="00334E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(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</w:t>
            </w:r>
            <w:r w:rsidRPr="00334E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, О, У)</w:t>
            </w:r>
          </w:p>
        </w:tc>
      </w:tr>
      <w:tr w:rsidR="000C5CC1" w:rsidRPr="0017476B" w:rsidTr="00F13F19">
        <w:tc>
          <w:tcPr>
            <w:tcW w:w="433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86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3971" w:type="dxa"/>
          </w:tcPr>
          <w:p w:rsidR="000C5CC1" w:rsidRPr="00334E07" w:rsidRDefault="006221A8" w:rsidP="009A3B9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34E07">
              <w:rPr>
                <w:rFonts w:ascii="Times New Roman" w:hAnsi="Times New Roman"/>
                <w:b/>
                <w:sz w:val="24"/>
                <w:szCs w:val="24"/>
              </w:rPr>
              <w:t>Д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r w:rsidRPr="00334E07">
              <w:rPr>
                <w:rFonts w:ascii="Times New Roman" w:hAnsi="Times New Roman"/>
                <w:b/>
                <w:sz w:val="24"/>
                <w:szCs w:val="24"/>
              </w:rPr>
              <w:t xml:space="preserve">-И </w:t>
            </w:r>
            <w:r w:rsidRPr="00334E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(К, О, 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Г, У</w:t>
            </w:r>
            <w:r w:rsidRPr="00334E07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</w:tbl>
    <w:p w:rsidR="000C5CC1" w:rsidRDefault="000C5CC1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 xml:space="preserve">** Указывается: </w:t>
      </w:r>
    </w:p>
    <w:p w:rsidR="000C5CC1" w:rsidRDefault="000C5CC1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proofErr w:type="gramStart"/>
      <w:r w:rsidRPr="00EE5DDC">
        <w:rPr>
          <w:rFonts w:ascii="Times New Roman" w:hAnsi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– временно недоступно</w:t>
      </w:r>
      <w:proofErr w:type="gramEnd"/>
    </w:p>
    <w:p w:rsidR="000C5CC1" w:rsidRPr="00F023E3" w:rsidRDefault="000C5CC1" w:rsidP="00E149A1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3.5.Итоговое заключение о состоянии доступности </w:t>
      </w:r>
      <w:r>
        <w:rPr>
          <w:rFonts w:ascii="Times New Roman" w:hAnsi="Times New Roman"/>
          <w:sz w:val="24"/>
          <w:szCs w:val="24"/>
          <w:lang w:eastAsia="ru-RU"/>
        </w:rPr>
        <w:t>объекта</w:t>
      </w:r>
      <w:r w:rsidRPr="00EE5DDC">
        <w:rPr>
          <w:rFonts w:ascii="Times New Roman" w:hAnsi="Times New Roman"/>
          <w:sz w:val="24"/>
          <w:szCs w:val="24"/>
          <w:lang w:eastAsia="ru-RU"/>
        </w:rPr>
        <w:t>:</w:t>
      </w:r>
      <w:r w:rsidR="00E149A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149A1">
        <w:rPr>
          <w:rFonts w:ascii="Times New Roman" w:hAnsi="Times New Roman"/>
          <w:b/>
          <w:sz w:val="24"/>
          <w:szCs w:val="24"/>
          <w:lang w:eastAsia="ru-RU"/>
        </w:rPr>
        <w:t>МКУ ДО ДЮСШ НГО СК</w:t>
      </w:r>
      <w:r w:rsidRPr="00F023E3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2B33D4" w:rsidRPr="00F023E3">
        <w:rPr>
          <w:rFonts w:ascii="Times New Roman" w:hAnsi="Times New Roman"/>
          <w:b/>
          <w:sz w:val="24"/>
          <w:szCs w:val="24"/>
          <w:lang w:eastAsia="ru-RU"/>
        </w:rPr>
        <w:t>территори</w:t>
      </w:r>
      <w:r w:rsidR="002B33D4">
        <w:rPr>
          <w:rFonts w:ascii="Times New Roman" w:hAnsi="Times New Roman"/>
          <w:b/>
          <w:sz w:val="24"/>
          <w:szCs w:val="24"/>
          <w:lang w:eastAsia="ru-RU"/>
        </w:rPr>
        <w:t>я</w:t>
      </w:r>
      <w:r w:rsidR="002B33D4" w:rsidRPr="00F023E3">
        <w:rPr>
          <w:rFonts w:ascii="Times New Roman" w:hAnsi="Times New Roman"/>
          <w:b/>
          <w:sz w:val="24"/>
          <w:szCs w:val="24"/>
          <w:lang w:eastAsia="ru-RU"/>
        </w:rPr>
        <w:t>, прилегающ</w:t>
      </w:r>
      <w:r w:rsidR="002B33D4">
        <w:rPr>
          <w:rFonts w:ascii="Times New Roman" w:hAnsi="Times New Roman"/>
          <w:b/>
          <w:sz w:val="24"/>
          <w:szCs w:val="24"/>
          <w:lang w:eastAsia="ru-RU"/>
        </w:rPr>
        <w:t>ая</w:t>
      </w:r>
      <w:r w:rsidR="002B33D4" w:rsidRPr="00F023E3">
        <w:rPr>
          <w:rFonts w:ascii="Times New Roman" w:hAnsi="Times New Roman"/>
          <w:b/>
          <w:sz w:val="24"/>
          <w:szCs w:val="24"/>
          <w:lang w:eastAsia="ru-RU"/>
        </w:rPr>
        <w:t xml:space="preserve"> к зданию (участок)</w:t>
      </w:r>
      <w:r w:rsidR="002B33D4">
        <w:rPr>
          <w:rFonts w:ascii="Times New Roman" w:hAnsi="Times New Roman"/>
          <w:b/>
          <w:sz w:val="24"/>
          <w:szCs w:val="24"/>
          <w:lang w:eastAsia="ru-RU"/>
        </w:rPr>
        <w:t xml:space="preserve"> - </w:t>
      </w:r>
      <w:r w:rsidRPr="00F023E3">
        <w:rPr>
          <w:rFonts w:ascii="Times New Roman" w:hAnsi="Times New Roman"/>
          <w:b/>
          <w:sz w:val="24"/>
          <w:szCs w:val="24"/>
        </w:rPr>
        <w:t>ДП-В</w:t>
      </w:r>
      <w:r w:rsidR="002B33D4">
        <w:rPr>
          <w:rFonts w:ascii="Times New Roman" w:hAnsi="Times New Roman"/>
          <w:b/>
          <w:sz w:val="24"/>
          <w:szCs w:val="24"/>
        </w:rPr>
        <w:t xml:space="preserve">; </w:t>
      </w:r>
      <w:r w:rsidRPr="00F023E3">
        <w:rPr>
          <w:rFonts w:ascii="Times New Roman" w:hAnsi="Times New Roman"/>
          <w:b/>
          <w:sz w:val="24"/>
          <w:szCs w:val="24"/>
        </w:rPr>
        <w:t xml:space="preserve"> </w:t>
      </w:r>
      <w:r w:rsidR="002B33D4" w:rsidRPr="002B33D4">
        <w:rPr>
          <w:rFonts w:ascii="Times New Roman" w:hAnsi="Times New Roman"/>
          <w:b/>
          <w:sz w:val="24"/>
          <w:szCs w:val="24"/>
          <w:lang w:eastAsia="ru-RU"/>
        </w:rPr>
        <w:t>зона целевого назначения здания</w:t>
      </w:r>
      <w:r w:rsidR="002B33D4" w:rsidRPr="00EE5D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2B33D4">
        <w:rPr>
          <w:rFonts w:ascii="Times New Roman" w:hAnsi="Times New Roman"/>
          <w:b/>
          <w:sz w:val="24"/>
          <w:szCs w:val="24"/>
        </w:rPr>
        <w:t xml:space="preserve">- </w:t>
      </w:r>
      <w:r w:rsidRPr="00F023E3">
        <w:rPr>
          <w:rFonts w:ascii="Times New Roman" w:hAnsi="Times New Roman"/>
          <w:b/>
          <w:sz w:val="24"/>
          <w:szCs w:val="24"/>
        </w:rPr>
        <w:t>Д</w:t>
      </w:r>
      <w:r w:rsidR="006221A8">
        <w:rPr>
          <w:rFonts w:ascii="Times New Roman" w:hAnsi="Times New Roman"/>
          <w:b/>
          <w:sz w:val="24"/>
          <w:szCs w:val="24"/>
        </w:rPr>
        <w:t>П</w:t>
      </w:r>
      <w:r w:rsidRPr="00F023E3">
        <w:rPr>
          <w:rFonts w:ascii="Times New Roman" w:hAnsi="Times New Roman"/>
          <w:b/>
          <w:sz w:val="24"/>
          <w:szCs w:val="24"/>
        </w:rPr>
        <w:t>-И</w:t>
      </w:r>
      <w:r w:rsidRPr="00F023E3">
        <w:rPr>
          <w:rFonts w:ascii="Times New Roman" w:hAnsi="Times New Roman"/>
          <w:b/>
          <w:sz w:val="24"/>
          <w:szCs w:val="24"/>
          <w:lang w:eastAsia="ru-RU"/>
        </w:rPr>
        <w:t xml:space="preserve"> (</w:t>
      </w:r>
      <w:proofErr w:type="gramStart"/>
      <w:r w:rsidR="002B33D4" w:rsidRPr="00334E07">
        <w:rPr>
          <w:rFonts w:ascii="Times New Roman" w:hAnsi="Times New Roman"/>
          <w:b/>
          <w:sz w:val="24"/>
          <w:szCs w:val="24"/>
          <w:lang w:eastAsia="ru-RU"/>
        </w:rPr>
        <w:t>К</w:t>
      </w:r>
      <w:proofErr w:type="gramEnd"/>
      <w:r w:rsidR="002B33D4" w:rsidRPr="00334E07">
        <w:rPr>
          <w:rFonts w:ascii="Times New Roman" w:hAnsi="Times New Roman"/>
          <w:b/>
          <w:sz w:val="24"/>
          <w:szCs w:val="24"/>
          <w:lang w:eastAsia="ru-RU"/>
        </w:rPr>
        <w:t xml:space="preserve">, О, </w:t>
      </w:r>
      <w:r w:rsidR="002B33D4">
        <w:rPr>
          <w:rFonts w:ascii="Times New Roman" w:hAnsi="Times New Roman"/>
          <w:b/>
          <w:sz w:val="24"/>
          <w:szCs w:val="24"/>
          <w:lang w:eastAsia="ru-RU"/>
        </w:rPr>
        <w:t>Г, У</w:t>
      </w:r>
      <w:r w:rsidRPr="00F023E3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593064" w:rsidRDefault="00593064" w:rsidP="00F13F19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Pr="00253126" w:rsidRDefault="000C5CC1" w:rsidP="00EE5D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3126">
        <w:rPr>
          <w:rFonts w:ascii="Times New Roman" w:hAnsi="Times New Roman"/>
          <w:b/>
          <w:sz w:val="24"/>
          <w:szCs w:val="24"/>
          <w:lang w:eastAsia="ru-RU"/>
        </w:rPr>
        <w:t xml:space="preserve">4. Управленческое решение </w:t>
      </w:r>
    </w:p>
    <w:p w:rsidR="000C5CC1" w:rsidRPr="00EE5DDC" w:rsidRDefault="000C5CC1" w:rsidP="00EE5DDC">
      <w:pPr>
        <w:tabs>
          <w:tab w:val="left" w:pos="856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4.1. Рекомендации по адаптации основных структурных элементов объекта</w:t>
      </w:r>
      <w:r w:rsidRPr="00EE5DDC">
        <w:rPr>
          <w:rFonts w:ascii="Times New Roman" w:hAnsi="Times New Roman"/>
          <w:sz w:val="24"/>
          <w:szCs w:val="24"/>
          <w:lang w:eastAsia="ru-RU"/>
        </w:rPr>
        <w:tab/>
      </w:r>
    </w:p>
    <w:p w:rsidR="000C5CC1" w:rsidRPr="00EE5DDC" w:rsidRDefault="000C5CC1" w:rsidP="00EE5DDC">
      <w:pPr>
        <w:tabs>
          <w:tab w:val="left" w:pos="8565"/>
        </w:tabs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6093"/>
        <w:gridCol w:w="4251"/>
      </w:tblGrid>
      <w:tr w:rsidR="000C5CC1" w:rsidRPr="0017476B" w:rsidTr="0095732D">
        <w:trPr>
          <w:trHeight w:val="623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№</w:t>
            </w:r>
          </w:p>
        </w:tc>
        <w:tc>
          <w:tcPr>
            <w:tcW w:w="6093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251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по адаптации объекта</w:t>
            </w:r>
          </w:p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вид работы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*</w:t>
            </w:r>
          </w:p>
        </w:tc>
      </w:tr>
      <w:tr w:rsidR="000C5CC1" w:rsidRPr="0017476B" w:rsidTr="0095732D">
        <w:trPr>
          <w:trHeight w:val="276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251" w:type="dxa"/>
          </w:tcPr>
          <w:p w:rsidR="000C5CC1" w:rsidRPr="003F6D42" w:rsidRDefault="005F43F5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0C5CC1" w:rsidRPr="0017476B" w:rsidTr="0095732D">
        <w:trPr>
          <w:trHeight w:val="276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251" w:type="dxa"/>
          </w:tcPr>
          <w:p w:rsidR="000C5CC1" w:rsidRPr="003F6D42" w:rsidRDefault="000C5CC1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0C5CC1" w:rsidRPr="0017476B" w:rsidTr="0095732D">
        <w:trPr>
          <w:trHeight w:val="276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251" w:type="dxa"/>
          </w:tcPr>
          <w:p w:rsidR="000C5CC1" w:rsidRPr="003F6D42" w:rsidRDefault="000C5CC1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0C5CC1" w:rsidRPr="0017476B" w:rsidTr="0095732D">
        <w:trPr>
          <w:trHeight w:val="276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251" w:type="dxa"/>
          </w:tcPr>
          <w:p w:rsidR="000C5CC1" w:rsidRPr="003F6D42" w:rsidRDefault="000C5CC1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0C5CC1" w:rsidRPr="0017476B" w:rsidTr="0095732D">
        <w:trPr>
          <w:trHeight w:val="276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251" w:type="dxa"/>
          </w:tcPr>
          <w:p w:rsidR="000C5CC1" w:rsidRPr="003F6D42" w:rsidRDefault="00A1309A" w:rsidP="00A0180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текущий ремонт (</w:t>
            </w:r>
            <w:r w:rsidR="00E149A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адаптация для категории К</w:t>
            </w: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)</w:t>
            </w:r>
          </w:p>
        </w:tc>
      </w:tr>
      <w:tr w:rsidR="000C5CC1" w:rsidRPr="0017476B" w:rsidTr="0095732D">
        <w:trPr>
          <w:trHeight w:val="276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3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251" w:type="dxa"/>
          </w:tcPr>
          <w:p w:rsidR="000C5CC1" w:rsidRPr="003F6D42" w:rsidRDefault="0087030D" w:rsidP="00A0180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</w:t>
            </w:r>
            <w:r w:rsidR="000C5CC1"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 нуждается</w:t>
            </w:r>
          </w:p>
        </w:tc>
      </w:tr>
      <w:tr w:rsidR="000C5CC1" w:rsidRPr="0017476B" w:rsidTr="0095732D">
        <w:trPr>
          <w:trHeight w:val="276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3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251" w:type="dxa"/>
          </w:tcPr>
          <w:p w:rsidR="000C5CC1" w:rsidRPr="003F6D42" w:rsidRDefault="0087030D" w:rsidP="00A0180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</w:t>
            </w:r>
            <w:r w:rsidR="000C5CC1"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е нуждается</w:t>
            </w:r>
          </w:p>
        </w:tc>
      </w:tr>
      <w:tr w:rsidR="000C5CC1" w:rsidRPr="0017476B" w:rsidTr="0095732D">
        <w:trPr>
          <w:trHeight w:val="276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</w:tcPr>
          <w:p w:rsidR="000C5CC1" w:rsidRPr="00EE5DDC" w:rsidRDefault="000C5CC1" w:rsidP="00C70053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251" w:type="dxa"/>
          </w:tcPr>
          <w:p w:rsidR="000C5CC1" w:rsidRPr="003F6D42" w:rsidRDefault="000C5CC1" w:rsidP="00A01802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C5CC1" w:rsidRPr="00EE5DDC" w:rsidRDefault="000C5CC1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C5CC1" w:rsidRPr="00EE5DDC" w:rsidRDefault="00C70053" w:rsidP="00E149A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4.2.Период проведения работ</w:t>
      </w:r>
      <w:r w:rsidR="00E149A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1607C" w:rsidRPr="0001607C">
        <w:rPr>
          <w:rFonts w:ascii="Times New Roman" w:hAnsi="Times New Roman"/>
          <w:bCs/>
          <w:sz w:val="24"/>
          <w:szCs w:val="24"/>
        </w:rPr>
        <w:t>________________________________________________________</w:t>
      </w:r>
    </w:p>
    <w:p w:rsidR="0020101B" w:rsidRDefault="000C5CC1" w:rsidP="00E149A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в рам</w:t>
      </w:r>
      <w:r>
        <w:rPr>
          <w:rFonts w:ascii="Times New Roman" w:hAnsi="Times New Roman"/>
          <w:sz w:val="24"/>
          <w:szCs w:val="24"/>
          <w:lang w:eastAsia="ru-RU"/>
        </w:rPr>
        <w:t xml:space="preserve">ках исполнения </w:t>
      </w:r>
    </w:p>
    <w:p w:rsidR="000C5CC1" w:rsidRPr="00EE5DDC" w:rsidRDefault="000C5CC1" w:rsidP="00E149A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_____________________________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____________________</w:t>
      </w:r>
      <w:r w:rsidR="00A1309A">
        <w:rPr>
          <w:rFonts w:ascii="Times New Roman" w:hAnsi="Times New Roman"/>
          <w:sz w:val="24"/>
          <w:szCs w:val="24"/>
          <w:lang w:eastAsia="ru-RU"/>
        </w:rPr>
        <w:t>_____________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____________________</w:t>
      </w:r>
    </w:p>
    <w:p w:rsidR="000C5CC1" w:rsidRPr="00EE5DDC" w:rsidRDefault="000C5CC1" w:rsidP="00E149A1">
      <w:pPr>
        <w:spacing w:after="0" w:line="240" w:lineRule="auto"/>
        <w:ind w:firstLine="567"/>
        <w:jc w:val="center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(указывается наименование документа: программы, плана)</w:t>
      </w:r>
    </w:p>
    <w:p w:rsidR="000C5CC1" w:rsidRPr="00EE5DDC" w:rsidRDefault="000C5CC1" w:rsidP="00E149A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4.3.Ожидаемый результат (по состоянию доступности) после выполнения работ по адаптации </w:t>
      </w:r>
    </w:p>
    <w:p w:rsidR="000C5CC1" w:rsidRDefault="000C5CC1" w:rsidP="00E149A1">
      <w:pPr>
        <w:spacing w:after="0" w:line="240" w:lineRule="auto"/>
        <w:ind w:firstLine="567"/>
        <w:rPr>
          <w:b/>
          <w:bCs/>
          <w:sz w:val="23"/>
          <w:szCs w:val="23"/>
        </w:rPr>
      </w:pPr>
      <w:r w:rsidRPr="00E459A2">
        <w:rPr>
          <w:rFonts w:ascii="Times New Roman" w:hAnsi="Times New Roman"/>
          <w:b/>
          <w:bCs/>
          <w:sz w:val="24"/>
          <w:szCs w:val="24"/>
          <w:u w:val="single"/>
        </w:rPr>
        <w:t>Доступность территории для всех групп инвалидов</w:t>
      </w: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 ДП-В</w:t>
      </w:r>
    </w:p>
    <w:p w:rsidR="000C5CC1" w:rsidRPr="00772784" w:rsidRDefault="000C5CC1" w:rsidP="00E149A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hAnsi="Times New Roman"/>
          <w:sz w:val="24"/>
          <w:szCs w:val="24"/>
          <w:lang w:eastAsia="ru-RU"/>
        </w:rPr>
        <w:t>Оценка результата исполнения программы, плана (по состоянию доступности</w:t>
      </w:r>
      <w:proofErr w:type="gramEnd"/>
    </w:p>
    <w:p w:rsidR="000C5CC1" w:rsidRPr="00EE5DDC" w:rsidRDefault="000C5CC1" w:rsidP="00E149A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</w:p>
    <w:p w:rsidR="000C5CC1" w:rsidRPr="00EE5DDC" w:rsidRDefault="000C5CC1" w:rsidP="00E149A1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4.4.Для принятия решения </w:t>
      </w:r>
      <w:r w:rsidRPr="00253126">
        <w:rPr>
          <w:rFonts w:ascii="Times New Roman" w:hAnsi="Times New Roman"/>
          <w:sz w:val="24"/>
          <w:szCs w:val="24"/>
          <w:u w:val="single"/>
          <w:lang w:eastAsia="ru-RU"/>
        </w:rPr>
        <w:t>требуется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, не требуется 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(</w:t>
      </w:r>
      <w:proofErr w:type="gramStart"/>
      <w:r w:rsidRPr="00EE5DDC">
        <w:rPr>
          <w:rFonts w:ascii="Times New Roman" w:hAnsi="Times New Roman"/>
          <w:i/>
          <w:sz w:val="24"/>
          <w:szCs w:val="24"/>
          <w:lang w:eastAsia="ru-RU"/>
        </w:rPr>
        <w:t>нужное</w:t>
      </w:r>
      <w:proofErr w:type="gramEnd"/>
      <w:r w:rsidRPr="00EE5DDC">
        <w:rPr>
          <w:rFonts w:ascii="Times New Roman" w:hAnsi="Times New Roman"/>
          <w:i/>
          <w:sz w:val="24"/>
          <w:szCs w:val="24"/>
          <w:lang w:eastAsia="ru-RU"/>
        </w:rPr>
        <w:t xml:space="preserve"> подчеркнуть):</w:t>
      </w:r>
    </w:p>
    <w:p w:rsidR="000C5CC1" w:rsidRPr="00EE5DDC" w:rsidRDefault="00C70053" w:rsidP="00E149A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Согласование    </w:t>
      </w:r>
    </w:p>
    <w:p w:rsidR="000C5CC1" w:rsidRPr="00EE5DDC" w:rsidRDefault="000C5CC1" w:rsidP="00E149A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Имеется заключение уполномоченной организации о состоянии доступности объекта </w:t>
      </w:r>
    </w:p>
    <w:p w:rsidR="000C5CC1" w:rsidRPr="00EE5DDC" w:rsidRDefault="000C5CC1" w:rsidP="00E149A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____________</w:t>
      </w:r>
      <w:r>
        <w:rPr>
          <w:rFonts w:ascii="Times New Roman" w:hAnsi="Times New Roman"/>
          <w:sz w:val="24"/>
          <w:szCs w:val="24"/>
          <w:lang w:eastAsia="ru-RU"/>
        </w:rPr>
        <w:t>__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</w:t>
      </w:r>
    </w:p>
    <w:p w:rsidR="000C5CC1" w:rsidRPr="00EE5DDC" w:rsidRDefault="000C5CC1" w:rsidP="00E149A1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наименование документа и выдавшей его организации, дата</w:t>
      </w:r>
      <w:r w:rsidRPr="00EE5DDC">
        <w:rPr>
          <w:rFonts w:ascii="Times New Roman" w:hAnsi="Times New Roman"/>
          <w:sz w:val="24"/>
          <w:szCs w:val="24"/>
          <w:lang w:eastAsia="ru-RU"/>
        </w:rPr>
        <w:t>), прилагается</w:t>
      </w:r>
    </w:p>
    <w:p w:rsidR="0087030D" w:rsidRPr="0087030D" w:rsidRDefault="000C5CC1" w:rsidP="00A1309A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4.5.Информация размещена (обновлена) на Карте доступности субъекта </w:t>
      </w:r>
      <w:r w:rsidRPr="00772784">
        <w:rPr>
          <w:rFonts w:ascii="Times New Roman" w:hAnsi="Times New Roman"/>
          <w:sz w:val="24"/>
          <w:szCs w:val="24"/>
          <w:lang w:eastAsia="ru-RU"/>
        </w:rPr>
        <w:t>РФ</w:t>
      </w:r>
      <w:r w:rsidR="00E149A1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C70053" w:rsidRPr="0087030D">
        <w:rPr>
          <w:rFonts w:ascii="Times New Roman" w:hAnsi="Times New Roman"/>
          <w:b/>
          <w:sz w:val="24"/>
          <w:szCs w:val="24"/>
          <w:lang w:eastAsia="ru-RU"/>
        </w:rPr>
        <w:t xml:space="preserve">дата </w:t>
      </w:r>
      <w:r w:rsidR="00A1309A">
        <w:rPr>
          <w:rFonts w:ascii="Times New Roman" w:hAnsi="Times New Roman"/>
          <w:b/>
          <w:sz w:val="24"/>
          <w:szCs w:val="24"/>
          <w:lang w:eastAsia="ru-RU"/>
        </w:rPr>
        <w:t xml:space="preserve">_____________________ </w:t>
      </w:r>
      <w:r w:rsidR="00E149A1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87030D" w:rsidRPr="0087030D">
        <w:rPr>
          <w:rFonts w:ascii="Times New Roman" w:hAnsi="Times New Roman"/>
          <w:b/>
          <w:sz w:val="24"/>
          <w:szCs w:val="24"/>
          <w:lang w:eastAsia="ru-RU"/>
        </w:rPr>
        <w:t>http://dsreda.stavregion.ru/</w:t>
      </w:r>
    </w:p>
    <w:p w:rsidR="000C5CC1" w:rsidRPr="00EE5DDC" w:rsidRDefault="000C5CC1" w:rsidP="00E149A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</w:p>
    <w:p w:rsidR="000C5CC1" w:rsidRPr="00253126" w:rsidRDefault="000C5CC1" w:rsidP="00EE5D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53126">
        <w:rPr>
          <w:rFonts w:ascii="Times New Roman" w:hAnsi="Times New Roman"/>
          <w:b/>
          <w:sz w:val="24"/>
          <w:szCs w:val="24"/>
          <w:lang w:eastAsia="ru-RU"/>
        </w:rPr>
        <w:t>5. Особые отметки</w:t>
      </w:r>
    </w:p>
    <w:p w:rsidR="000C5CC1" w:rsidRPr="00EE5DDC" w:rsidRDefault="000C5CC1" w:rsidP="00E149A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Паспорт сформирован на основании:</w:t>
      </w:r>
    </w:p>
    <w:p w:rsidR="000C5CC1" w:rsidRPr="00EE5DDC" w:rsidRDefault="000C5CC1" w:rsidP="00E149A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</w:p>
    <w:p w:rsidR="00C70053" w:rsidRPr="00C70053" w:rsidRDefault="00C70053" w:rsidP="00E149A1">
      <w:pPr>
        <w:tabs>
          <w:tab w:val="center" w:pos="5316"/>
          <w:tab w:val="left" w:pos="6540"/>
        </w:tabs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C70053">
        <w:rPr>
          <w:rFonts w:ascii="Times New Roman" w:hAnsi="Times New Roman"/>
          <w:sz w:val="24"/>
          <w:szCs w:val="24"/>
          <w:lang w:eastAsia="ru-RU"/>
        </w:rPr>
        <w:t>1</w:t>
      </w:r>
      <w:r w:rsidR="000C5CC1" w:rsidRPr="00C70053">
        <w:rPr>
          <w:rFonts w:ascii="Times New Roman" w:hAnsi="Times New Roman"/>
          <w:sz w:val="24"/>
          <w:szCs w:val="24"/>
          <w:lang w:eastAsia="ru-RU"/>
        </w:rPr>
        <w:t>.</w:t>
      </w:r>
      <w:r w:rsidRPr="00C70053">
        <w:rPr>
          <w:rFonts w:ascii="Times New Roman" w:hAnsi="Times New Roman"/>
          <w:sz w:val="24"/>
          <w:szCs w:val="24"/>
          <w:lang w:eastAsia="ru-RU"/>
        </w:rPr>
        <w:t>Анкета (</w:t>
      </w:r>
      <w:r w:rsidRPr="00C70053">
        <w:rPr>
          <w:rFonts w:ascii="Times New Roman" w:hAnsi="Times New Roman"/>
          <w:i/>
          <w:sz w:val="24"/>
          <w:szCs w:val="24"/>
          <w:lang w:eastAsia="ru-RU"/>
        </w:rPr>
        <w:t>информация об объекте социальной инфраструктуры</w:t>
      </w:r>
      <w:r w:rsidRPr="00C70053">
        <w:rPr>
          <w:rFonts w:ascii="Times New Roman" w:hAnsi="Times New Roman"/>
          <w:sz w:val="24"/>
          <w:szCs w:val="24"/>
          <w:lang w:eastAsia="ru-RU"/>
        </w:rPr>
        <w:t>) к паспорту доступности ОСИ</w:t>
      </w:r>
    </w:p>
    <w:p w:rsidR="000C5CC1" w:rsidRPr="00C70053" w:rsidRDefault="00E30C9A" w:rsidP="00E149A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от </w:t>
      </w:r>
      <w:r w:rsidR="00AA5CE7">
        <w:rPr>
          <w:rFonts w:ascii="Times New Roman" w:hAnsi="Times New Roman"/>
          <w:sz w:val="24"/>
          <w:szCs w:val="24"/>
          <w:lang w:eastAsia="ru-RU"/>
        </w:rPr>
        <w:t>31 марта 2021</w:t>
      </w:r>
      <w:r w:rsidR="000C5CC1" w:rsidRPr="00C70053">
        <w:rPr>
          <w:rFonts w:ascii="Times New Roman" w:hAnsi="Times New Roman"/>
          <w:sz w:val="24"/>
          <w:szCs w:val="24"/>
          <w:lang w:eastAsia="ru-RU"/>
        </w:rPr>
        <w:t xml:space="preserve"> г</w:t>
      </w:r>
      <w:r w:rsidR="00AA5CE7">
        <w:rPr>
          <w:rFonts w:ascii="Times New Roman" w:hAnsi="Times New Roman"/>
          <w:sz w:val="24"/>
          <w:szCs w:val="24"/>
          <w:lang w:eastAsia="ru-RU"/>
        </w:rPr>
        <w:t>од</w:t>
      </w:r>
    </w:p>
    <w:p w:rsidR="000C5CC1" w:rsidRPr="00EE5DDC" w:rsidRDefault="000C5CC1" w:rsidP="00E149A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2.Акт</w:t>
      </w:r>
      <w:r w:rsidR="00B3514D">
        <w:rPr>
          <w:rFonts w:ascii="Times New Roman" w:hAnsi="Times New Roman"/>
          <w:sz w:val="24"/>
          <w:szCs w:val="24"/>
          <w:lang w:eastAsia="ru-RU"/>
        </w:rPr>
        <w:t>а обследования объекта</w:t>
      </w:r>
      <w:r w:rsidR="007E3FC7">
        <w:rPr>
          <w:rFonts w:ascii="Times New Roman" w:hAnsi="Times New Roman"/>
          <w:sz w:val="24"/>
          <w:szCs w:val="24"/>
          <w:lang w:eastAsia="ru-RU"/>
        </w:rPr>
        <w:t xml:space="preserve"> №</w:t>
      </w:r>
      <w:r w:rsidR="004F71A7">
        <w:rPr>
          <w:rFonts w:ascii="Times New Roman" w:hAnsi="Times New Roman"/>
          <w:sz w:val="24"/>
          <w:szCs w:val="24"/>
          <w:lang w:eastAsia="ru-RU"/>
        </w:rPr>
        <w:t>1</w:t>
      </w:r>
      <w:r w:rsidR="00B3514D">
        <w:rPr>
          <w:rFonts w:ascii="Times New Roman" w:hAnsi="Times New Roman"/>
          <w:sz w:val="24"/>
          <w:szCs w:val="24"/>
          <w:lang w:eastAsia="ru-RU"/>
        </w:rPr>
        <w:t xml:space="preserve"> от </w:t>
      </w:r>
      <w:r w:rsidR="00AA5CE7">
        <w:rPr>
          <w:rFonts w:ascii="Times New Roman" w:hAnsi="Times New Roman"/>
          <w:sz w:val="24"/>
          <w:szCs w:val="24"/>
          <w:lang w:eastAsia="ru-RU"/>
        </w:rPr>
        <w:t>31 марта 2021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г</w:t>
      </w:r>
      <w:r w:rsidR="00AA5CE7">
        <w:rPr>
          <w:rFonts w:ascii="Times New Roman" w:hAnsi="Times New Roman"/>
          <w:sz w:val="24"/>
          <w:szCs w:val="24"/>
          <w:lang w:eastAsia="ru-RU"/>
        </w:rPr>
        <w:t>од</w:t>
      </w:r>
    </w:p>
    <w:p w:rsidR="000C5CC1" w:rsidRPr="00EE5DDC" w:rsidRDefault="000C5CC1" w:rsidP="00E149A1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</w:p>
    <w:p w:rsidR="000C5CC1" w:rsidRPr="00EE5DDC" w:rsidRDefault="000C5CC1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C5CC1" w:rsidRPr="00EE5DDC" w:rsidRDefault="000C5CC1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C5CC1" w:rsidRPr="00EE5DDC" w:rsidRDefault="000C5CC1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C5CC1" w:rsidRPr="00EE5DDC" w:rsidRDefault="000C5CC1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C5CC1" w:rsidRDefault="000C5CC1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149A1" w:rsidRDefault="00E149A1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149A1" w:rsidRDefault="00E149A1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149A1" w:rsidRDefault="00E149A1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149A1" w:rsidRPr="009A7BE9" w:rsidRDefault="00E149A1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E4B53" w:rsidRPr="009A7BE9" w:rsidRDefault="00AE4B53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E4B53" w:rsidRPr="009A7BE9" w:rsidRDefault="00AE4B53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E149A1" w:rsidRDefault="00E149A1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40C8" w:rsidRDefault="00B440C8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40C8" w:rsidRDefault="00B440C8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40C8" w:rsidRDefault="00B440C8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C5CC1" w:rsidRPr="00EE5DDC" w:rsidRDefault="000C5CC1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C5CC1" w:rsidRPr="00EE5DDC" w:rsidRDefault="000C5CC1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C5CC1" w:rsidRPr="00EE5DDC" w:rsidRDefault="000C5CC1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C5CC1" w:rsidRPr="0087030D" w:rsidRDefault="00416833" w:rsidP="00416833">
      <w:pPr>
        <w:spacing w:after="0" w:line="240" w:lineRule="auto"/>
        <w:ind w:left="6946" w:firstLine="426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lastRenderedPageBreak/>
        <w:t xml:space="preserve">    </w:t>
      </w:r>
      <w:r w:rsidR="000C5CC1" w:rsidRPr="0087030D">
        <w:rPr>
          <w:rFonts w:ascii="Times New Roman" w:hAnsi="Times New Roman"/>
          <w:sz w:val="20"/>
          <w:szCs w:val="20"/>
          <w:lang w:eastAsia="ru-RU"/>
        </w:rPr>
        <w:t>Приложение № 1</w:t>
      </w:r>
    </w:p>
    <w:p w:rsidR="000C5CC1" w:rsidRPr="0087030D" w:rsidRDefault="000C5CC1" w:rsidP="0095732D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87030D">
        <w:rPr>
          <w:rFonts w:ascii="Times New Roman" w:hAnsi="Times New Roman"/>
          <w:sz w:val="20"/>
          <w:szCs w:val="20"/>
          <w:lang w:eastAsia="ru-RU"/>
        </w:rPr>
        <w:t xml:space="preserve">  </w:t>
      </w:r>
      <w:r w:rsidR="00E149A1"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                       </w:t>
      </w:r>
      <w:r w:rsidRPr="0087030D">
        <w:rPr>
          <w:rFonts w:ascii="Times New Roman" w:hAnsi="Times New Roman"/>
          <w:sz w:val="20"/>
          <w:szCs w:val="20"/>
          <w:lang w:eastAsia="ru-RU"/>
        </w:rPr>
        <w:t>к паспорту безопасности объекта</w:t>
      </w:r>
    </w:p>
    <w:p w:rsidR="000C5CC1" w:rsidRDefault="000C5CC1" w:rsidP="00E459A2">
      <w:pPr>
        <w:spacing w:after="0" w:line="240" w:lineRule="auto"/>
        <w:ind w:left="8222" w:hanging="925"/>
        <w:rPr>
          <w:rFonts w:ascii="Times New Roman" w:hAnsi="Times New Roman"/>
          <w:b/>
          <w:sz w:val="24"/>
          <w:szCs w:val="24"/>
          <w:lang w:eastAsia="ru-RU"/>
        </w:rPr>
      </w:pPr>
    </w:p>
    <w:p w:rsidR="00AE4B53" w:rsidRPr="00B94ED2" w:rsidRDefault="00AE4B53" w:rsidP="00AE4B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B94ED2">
        <w:rPr>
          <w:rFonts w:ascii="Times New Roman" w:eastAsia="Times New Roman" w:hAnsi="Times New Roman"/>
          <w:sz w:val="24"/>
          <w:szCs w:val="24"/>
          <w:lang w:eastAsia="ru-RU"/>
        </w:rPr>
        <w:t>УТВЕРЖДАЮ:</w:t>
      </w:r>
    </w:p>
    <w:p w:rsidR="00AE4B53" w:rsidRPr="00B94ED2" w:rsidRDefault="00AE4B53" w:rsidP="00AE4B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B94ED2">
        <w:rPr>
          <w:rFonts w:ascii="Times New Roman" w:eastAsia="Times New Roman" w:hAnsi="Times New Roman"/>
          <w:sz w:val="24"/>
          <w:szCs w:val="24"/>
          <w:lang w:eastAsia="ru-RU"/>
        </w:rPr>
        <w:t xml:space="preserve">Директор </w:t>
      </w:r>
    </w:p>
    <w:p w:rsidR="00AE4B53" w:rsidRPr="00B94ED2" w:rsidRDefault="00AE4B53" w:rsidP="00AE4B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B94ED2">
        <w:rPr>
          <w:rFonts w:ascii="Times New Roman" w:eastAsia="Times New Roman" w:hAnsi="Times New Roman"/>
          <w:sz w:val="24"/>
          <w:szCs w:val="24"/>
          <w:lang w:eastAsia="ru-RU"/>
        </w:rPr>
        <w:t>МКУ ДО ДЮСШ НГО  СК</w:t>
      </w:r>
    </w:p>
    <w:p w:rsidR="00AE4B53" w:rsidRPr="00B94ED2" w:rsidRDefault="00AE4B53" w:rsidP="00AE4B53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B94ED2">
        <w:rPr>
          <w:rFonts w:ascii="Times New Roman" w:eastAsia="Times New Roman" w:hAnsi="Times New Roman"/>
          <w:sz w:val="24"/>
          <w:szCs w:val="24"/>
          <w:lang w:eastAsia="ru-RU"/>
        </w:rPr>
        <w:t>__________С.А. Крицкий</w:t>
      </w:r>
    </w:p>
    <w:p w:rsidR="000C5CC1" w:rsidRPr="00EE5DDC" w:rsidRDefault="00AE4B53" w:rsidP="00AE4B53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="00AA5CE7">
        <w:rPr>
          <w:rFonts w:ascii="Times New Roman" w:eastAsia="Times New Roman" w:hAnsi="Times New Roman"/>
          <w:sz w:val="24"/>
          <w:szCs w:val="24"/>
          <w:lang w:eastAsia="ru-RU"/>
        </w:rPr>
        <w:t>31 марта 2021</w:t>
      </w:r>
      <w:r w:rsidRPr="00B94ED2">
        <w:rPr>
          <w:rFonts w:ascii="Times New Roman" w:eastAsia="Times New Roman" w:hAnsi="Times New Roman"/>
          <w:sz w:val="24"/>
          <w:szCs w:val="24"/>
          <w:lang w:eastAsia="ru-RU"/>
        </w:rPr>
        <w:t xml:space="preserve"> г</w:t>
      </w:r>
      <w:r w:rsidR="00AA5CE7">
        <w:rPr>
          <w:rFonts w:ascii="Times New Roman" w:eastAsia="Times New Roman" w:hAnsi="Times New Roman"/>
          <w:sz w:val="24"/>
          <w:szCs w:val="24"/>
          <w:lang w:eastAsia="ru-RU"/>
        </w:rPr>
        <w:t>од</w:t>
      </w:r>
    </w:p>
    <w:p w:rsidR="00AE4B53" w:rsidRDefault="00AE4B53" w:rsidP="00EE5DDC">
      <w:pPr>
        <w:tabs>
          <w:tab w:val="center" w:pos="5316"/>
          <w:tab w:val="left" w:pos="6540"/>
        </w:tabs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Pr="005C1CBF" w:rsidRDefault="000C5CC1" w:rsidP="00EE5DDC">
      <w:pPr>
        <w:tabs>
          <w:tab w:val="center" w:pos="5316"/>
          <w:tab w:val="left" w:pos="6540"/>
        </w:tabs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C1CBF">
        <w:rPr>
          <w:rFonts w:ascii="Times New Roman" w:hAnsi="Times New Roman"/>
          <w:b/>
          <w:sz w:val="24"/>
          <w:szCs w:val="24"/>
          <w:lang w:eastAsia="ru-RU"/>
        </w:rPr>
        <w:t>Анкета</w:t>
      </w:r>
    </w:p>
    <w:p w:rsidR="000C5CC1" w:rsidRPr="005C1CBF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C1CBF">
        <w:rPr>
          <w:rFonts w:ascii="Times New Roman" w:hAnsi="Times New Roman"/>
          <w:b/>
          <w:sz w:val="24"/>
          <w:szCs w:val="24"/>
          <w:lang w:eastAsia="ru-RU"/>
        </w:rPr>
        <w:t>(</w:t>
      </w:r>
      <w:r w:rsidRPr="005C1CBF">
        <w:rPr>
          <w:rFonts w:ascii="Times New Roman" w:hAnsi="Times New Roman"/>
          <w:b/>
          <w:i/>
          <w:sz w:val="24"/>
          <w:szCs w:val="24"/>
          <w:lang w:eastAsia="ru-RU"/>
        </w:rPr>
        <w:t>информация об объекте социальной инфраструктуры</w:t>
      </w:r>
      <w:r w:rsidRPr="005C1CBF">
        <w:rPr>
          <w:rFonts w:ascii="Times New Roman" w:hAnsi="Times New Roman"/>
          <w:b/>
          <w:sz w:val="24"/>
          <w:szCs w:val="24"/>
          <w:lang w:eastAsia="ru-RU"/>
        </w:rPr>
        <w:t>)</w:t>
      </w:r>
    </w:p>
    <w:p w:rsidR="000C5CC1" w:rsidRPr="005C1CBF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C1CBF">
        <w:rPr>
          <w:rFonts w:ascii="Times New Roman" w:hAnsi="Times New Roman"/>
          <w:b/>
          <w:sz w:val="24"/>
          <w:szCs w:val="24"/>
          <w:lang w:eastAsia="ru-RU"/>
        </w:rPr>
        <w:t>к паспорту доступности ОСИ</w:t>
      </w:r>
    </w:p>
    <w:p w:rsidR="003F6D42" w:rsidRPr="00AE4B53" w:rsidRDefault="003F6D42" w:rsidP="00CF6651">
      <w:pPr>
        <w:spacing w:after="0" w:line="240" w:lineRule="auto"/>
        <w:ind w:firstLine="426"/>
        <w:rPr>
          <w:rFonts w:ascii="Times New Roman" w:hAnsi="Times New Roman"/>
          <w:sz w:val="16"/>
          <w:szCs w:val="16"/>
          <w:lang w:eastAsia="ru-RU"/>
        </w:rPr>
      </w:pPr>
    </w:p>
    <w:p w:rsidR="00AE4B53" w:rsidRDefault="00AE4B53" w:rsidP="00AE4B53">
      <w:pPr>
        <w:pStyle w:val="ConsPlusNonformat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5DDC">
        <w:rPr>
          <w:rFonts w:ascii="Times New Roman" w:hAnsi="Times New Roman" w:cs="Times New Roman"/>
          <w:sz w:val="24"/>
          <w:szCs w:val="24"/>
          <w:lang w:eastAsia="ru-RU"/>
        </w:rPr>
        <w:t xml:space="preserve">1.1.Наименование (вид) объекта 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казенное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учреждение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Детско-юношеская спортивная школа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Нефтекумского городского округа Ставропольского края</w:t>
      </w:r>
    </w:p>
    <w:p w:rsidR="00AE4B53" w:rsidRPr="00377913" w:rsidRDefault="00AE4B53" w:rsidP="00AE4B53">
      <w:pPr>
        <w:pStyle w:val="ConsPlusNonformat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5DDC">
        <w:rPr>
          <w:rFonts w:ascii="Times New Roman" w:hAnsi="Times New Roman" w:cs="Times New Roman"/>
          <w:sz w:val="24"/>
          <w:szCs w:val="24"/>
          <w:lang w:eastAsia="ru-RU"/>
        </w:rPr>
        <w:t>1.2.Адрес объекта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356880, Российская Федерация, Ставропольский край, город Нефтекумск,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улица Ленина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, дом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56</w:t>
      </w:r>
    </w:p>
    <w:p w:rsidR="00AE4B53" w:rsidRPr="00EE5DDC" w:rsidRDefault="00AE4B53" w:rsidP="00AE4B5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1.3.Сведения о размещении объекта:</w:t>
      </w:r>
    </w:p>
    <w:p w:rsidR="00AE4B53" w:rsidRPr="00EE5DDC" w:rsidRDefault="00AE4B53" w:rsidP="00AE4B5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отдельно стоящее здание  </w:t>
      </w:r>
      <w:r w:rsidRPr="008871AF">
        <w:rPr>
          <w:rFonts w:ascii="Times New Roman" w:hAnsi="Times New Roman"/>
          <w:sz w:val="24"/>
          <w:szCs w:val="24"/>
          <w:lang w:eastAsia="ru-RU"/>
        </w:rPr>
        <w:t>___</w:t>
      </w:r>
      <w:r>
        <w:rPr>
          <w:rFonts w:ascii="Times New Roman" w:hAnsi="Times New Roman"/>
          <w:sz w:val="24"/>
          <w:szCs w:val="24"/>
          <w:lang w:eastAsia="ru-RU"/>
        </w:rPr>
        <w:t xml:space="preserve"> этажей, </w:t>
      </w:r>
      <w:r w:rsidRPr="008871AF">
        <w:rPr>
          <w:rFonts w:ascii="Times New Roman" w:hAnsi="Times New Roman"/>
          <w:sz w:val="24"/>
          <w:szCs w:val="24"/>
          <w:lang w:eastAsia="ru-RU"/>
        </w:rPr>
        <w:t xml:space="preserve">______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hAnsi="Times New Roman"/>
          <w:sz w:val="24"/>
          <w:szCs w:val="24"/>
          <w:lang w:eastAsia="ru-RU"/>
        </w:rPr>
        <w:t>кв</w:t>
      </w:r>
      <w:proofErr w:type="gramStart"/>
      <w:r w:rsidRPr="00EE5DDC">
        <w:rPr>
          <w:rFonts w:ascii="Times New Roman" w:hAnsi="Times New Roman"/>
          <w:sz w:val="24"/>
          <w:szCs w:val="24"/>
          <w:lang w:eastAsia="ru-RU"/>
        </w:rPr>
        <w:t>.м</w:t>
      </w:r>
      <w:proofErr w:type="gramEnd"/>
    </w:p>
    <w:p w:rsidR="009A7BE9" w:rsidRPr="00EE5DDC" w:rsidRDefault="009A7BE9" w:rsidP="009A7BE9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5EE6">
        <w:rPr>
          <w:rFonts w:ascii="Times New Roman" w:hAnsi="Times New Roman"/>
          <w:sz w:val="24"/>
          <w:szCs w:val="24"/>
          <w:lang w:eastAsia="ru-RU"/>
        </w:rPr>
        <w:t>- часть 3х этажного здания (перв</w:t>
      </w:r>
      <w:r>
        <w:rPr>
          <w:rFonts w:ascii="Times New Roman" w:hAnsi="Times New Roman"/>
          <w:sz w:val="24"/>
          <w:szCs w:val="24"/>
          <w:lang w:eastAsia="ru-RU"/>
        </w:rPr>
        <w:t>ый</w:t>
      </w:r>
      <w:r w:rsidRPr="00695EE6">
        <w:rPr>
          <w:rFonts w:ascii="Times New Roman" w:hAnsi="Times New Roman"/>
          <w:sz w:val="24"/>
          <w:szCs w:val="24"/>
          <w:lang w:eastAsia="ru-RU"/>
        </w:rPr>
        <w:t xml:space="preserve"> этаж), </w:t>
      </w:r>
      <w:r w:rsidRPr="00695EE6">
        <w:rPr>
          <w:rFonts w:ascii="Times New Roman" w:hAnsi="Times New Roman"/>
          <w:b/>
          <w:sz w:val="24"/>
          <w:szCs w:val="24"/>
          <w:u w:val="single"/>
          <w:lang w:eastAsia="ru-RU"/>
        </w:rPr>
        <w:t>432</w:t>
      </w:r>
      <w:r w:rsidRPr="00695EE6">
        <w:rPr>
          <w:rFonts w:ascii="Times New Roman" w:hAnsi="Times New Roman"/>
          <w:sz w:val="24"/>
          <w:szCs w:val="24"/>
          <w:lang w:eastAsia="ru-RU"/>
        </w:rPr>
        <w:t xml:space="preserve"> кв</w:t>
      </w:r>
      <w:proofErr w:type="gramStart"/>
      <w:r w:rsidRPr="00695EE6">
        <w:rPr>
          <w:rFonts w:ascii="Times New Roman" w:hAnsi="Times New Roman"/>
          <w:sz w:val="24"/>
          <w:szCs w:val="24"/>
          <w:lang w:eastAsia="ru-RU"/>
        </w:rPr>
        <w:t>.м</w:t>
      </w:r>
      <w:proofErr w:type="gramEnd"/>
    </w:p>
    <w:p w:rsidR="00AE4B53" w:rsidRPr="00EE5DDC" w:rsidRDefault="00AE4B53" w:rsidP="00AE4B5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- наличие прилегающего з</w:t>
      </w:r>
      <w:r>
        <w:rPr>
          <w:rFonts w:ascii="Times New Roman" w:hAnsi="Times New Roman"/>
          <w:sz w:val="24"/>
          <w:szCs w:val="24"/>
          <w:lang w:eastAsia="ru-RU"/>
        </w:rPr>
        <w:t xml:space="preserve">емельного участка (да, нет);   </w:t>
      </w:r>
      <w:r w:rsidRPr="008871AF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hAnsi="Times New Roman"/>
          <w:sz w:val="24"/>
          <w:szCs w:val="24"/>
          <w:lang w:eastAsia="ru-RU"/>
        </w:rPr>
        <w:t>кв</w:t>
      </w:r>
      <w:proofErr w:type="gramStart"/>
      <w:r w:rsidRPr="00EE5DDC">
        <w:rPr>
          <w:rFonts w:ascii="Times New Roman" w:hAnsi="Times New Roman"/>
          <w:sz w:val="24"/>
          <w:szCs w:val="24"/>
          <w:lang w:eastAsia="ru-RU"/>
        </w:rPr>
        <w:t>.м</w:t>
      </w:r>
      <w:proofErr w:type="gramEnd"/>
    </w:p>
    <w:p w:rsidR="00AE4B53" w:rsidRPr="00EE5DDC" w:rsidRDefault="00AE4B53" w:rsidP="00AE4B5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1.4.Год постройки здания  </w:t>
      </w:r>
      <w:r w:rsidRPr="005C1CBF">
        <w:rPr>
          <w:rFonts w:ascii="Times New Roman" w:hAnsi="Times New Roman"/>
          <w:b/>
          <w:sz w:val="24"/>
          <w:szCs w:val="24"/>
          <w:u w:val="single"/>
          <w:lang w:eastAsia="ru-RU"/>
        </w:rPr>
        <w:t>19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80</w:t>
      </w:r>
      <w:r w:rsidRPr="00EE5DDC">
        <w:rPr>
          <w:rFonts w:ascii="Times New Roman" w:hAnsi="Times New Roman"/>
          <w:sz w:val="24"/>
          <w:szCs w:val="24"/>
          <w:lang w:eastAsia="ru-RU"/>
        </w:rPr>
        <w:t>, по</w:t>
      </w:r>
      <w:r>
        <w:rPr>
          <w:rFonts w:ascii="Times New Roman" w:hAnsi="Times New Roman"/>
          <w:sz w:val="24"/>
          <w:szCs w:val="24"/>
          <w:lang w:eastAsia="ru-RU"/>
        </w:rPr>
        <w:t xml:space="preserve">следнего капитального ремонта  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2019</w:t>
      </w:r>
    </w:p>
    <w:p w:rsidR="00AE4B53" w:rsidRPr="00EE5DDC" w:rsidRDefault="00AE4B53" w:rsidP="00AE4B5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1.5.Дата предстоящих плановых ремонтных работ:</w:t>
      </w:r>
    </w:p>
    <w:p w:rsidR="009A7BE9" w:rsidRDefault="00AE4B53" w:rsidP="00AE4B5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</w:t>
      </w:r>
      <w:r w:rsidRPr="00C70053">
        <w:rPr>
          <w:rFonts w:ascii="Times New Roman" w:hAnsi="Times New Roman"/>
          <w:b/>
          <w:sz w:val="24"/>
          <w:szCs w:val="24"/>
          <w:lang w:eastAsia="ru-RU"/>
        </w:rPr>
        <w:t>екущего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C1CBF">
        <w:rPr>
          <w:rFonts w:ascii="Times New Roman" w:hAnsi="Times New Roman"/>
          <w:b/>
          <w:sz w:val="24"/>
          <w:szCs w:val="24"/>
          <w:u w:val="single"/>
          <w:lang w:eastAsia="ru-RU"/>
        </w:rPr>
        <w:t>202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2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капитального   </w:t>
      </w:r>
      <w:r w:rsidRPr="00C70053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A7BE9" w:rsidRDefault="009A7BE9" w:rsidP="00AE4B5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AE4B53" w:rsidRPr="009A7BE9" w:rsidRDefault="00AE4B53" w:rsidP="00AE4B5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9A7BE9">
        <w:rPr>
          <w:rFonts w:ascii="Times New Roman" w:hAnsi="Times New Roman"/>
          <w:b/>
          <w:sz w:val="24"/>
          <w:szCs w:val="24"/>
          <w:lang w:eastAsia="ru-RU"/>
        </w:rPr>
        <w:t>сведения об организации, расположенной на объекте</w:t>
      </w:r>
    </w:p>
    <w:p w:rsidR="00AE4B53" w:rsidRPr="00FA68E4" w:rsidRDefault="00AE4B53" w:rsidP="00AE4B53">
      <w:pPr>
        <w:pStyle w:val="ConsPlusNonformat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5DDC">
        <w:rPr>
          <w:rFonts w:ascii="Times New Roman" w:hAnsi="Times New Roman" w:cs="Times New Roman"/>
          <w:sz w:val="24"/>
          <w:szCs w:val="24"/>
          <w:lang w:eastAsia="ru-RU"/>
        </w:rPr>
        <w:t xml:space="preserve">1.6.Название организации (учреждения) 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казенное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учреждение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Детско-юношеская спортивная школа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Нефтекумского городского округа Ставропольского края</w:t>
      </w:r>
    </w:p>
    <w:p w:rsidR="00AE4B53" w:rsidRPr="00EE5DDC" w:rsidRDefault="00AE4B53" w:rsidP="00AE4B53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AE4B53" w:rsidRDefault="00AE4B53" w:rsidP="00AE4B53">
      <w:pPr>
        <w:pStyle w:val="ConsPlusNonformat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5DDC">
        <w:rPr>
          <w:rFonts w:ascii="Times New Roman" w:hAnsi="Times New Roman" w:cs="Times New Roman"/>
          <w:sz w:val="24"/>
          <w:szCs w:val="24"/>
          <w:lang w:eastAsia="ru-RU"/>
        </w:rPr>
        <w:t>1.7.Юридический адрес организации (учреждения)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356880, Российская Федерация, Ставропольский край, город Нефтекумск,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улица Ленина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, дом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56</w:t>
      </w:r>
    </w:p>
    <w:p w:rsidR="00AE4B53" w:rsidRPr="00AE4B53" w:rsidRDefault="00AE4B53" w:rsidP="00AE4B53">
      <w:pPr>
        <w:pStyle w:val="ConsPlusNonformat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4B53">
        <w:rPr>
          <w:rFonts w:ascii="Times New Roman" w:hAnsi="Times New Roman" w:cs="Times New Roman"/>
          <w:sz w:val="24"/>
          <w:szCs w:val="24"/>
        </w:rPr>
        <w:t xml:space="preserve">Электронный адрес 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mkoudod</w:t>
      </w:r>
      <w:proofErr w:type="spellEnd"/>
      <w:r w:rsidRPr="00AE4B5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dyussh</w:t>
      </w:r>
      <w:proofErr w:type="spellEnd"/>
      <w:r w:rsidRPr="00AE4B53">
        <w:rPr>
          <w:rFonts w:ascii="Times New Roman" w:hAnsi="Times New Roman" w:cs="Times New Roman"/>
          <w:b/>
          <w:sz w:val="24"/>
          <w:szCs w:val="24"/>
          <w:u w:val="single"/>
        </w:rPr>
        <w:t>@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mail</w:t>
      </w:r>
      <w:r w:rsidRPr="00AE4B5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ru</w:t>
      </w:r>
      <w:proofErr w:type="spellEnd"/>
    </w:p>
    <w:p w:rsidR="00AE4B53" w:rsidRPr="00EE5DDC" w:rsidRDefault="00AE4B53" w:rsidP="00AE4B5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1.8.Осн</w:t>
      </w:r>
      <w:r>
        <w:rPr>
          <w:rFonts w:ascii="Times New Roman" w:hAnsi="Times New Roman"/>
          <w:sz w:val="24"/>
          <w:szCs w:val="24"/>
          <w:lang w:eastAsia="ru-RU"/>
        </w:rPr>
        <w:t>ование для пользования объектом (</w:t>
      </w:r>
      <w:r w:rsidRPr="00C70053">
        <w:rPr>
          <w:rFonts w:ascii="Times New Roman" w:hAnsi="Times New Roman"/>
          <w:sz w:val="24"/>
          <w:szCs w:val="24"/>
          <w:lang w:eastAsia="ru-RU"/>
        </w:rPr>
        <w:t>оперативное управление</w:t>
      </w:r>
      <w:r w:rsidRPr="00EE5DDC">
        <w:rPr>
          <w:rFonts w:ascii="Times New Roman" w:hAnsi="Times New Roman"/>
          <w:sz w:val="24"/>
          <w:szCs w:val="24"/>
          <w:lang w:eastAsia="ru-RU"/>
        </w:rPr>
        <w:t>, аренда, собственность)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оперативное управление</w:t>
      </w:r>
    </w:p>
    <w:p w:rsidR="00AE4B53" w:rsidRPr="00A90F1F" w:rsidRDefault="00AE4B53" w:rsidP="00AE4B5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1.9.Форма собственности (государственная, негосударственная)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государственная</w:t>
      </w:r>
    </w:p>
    <w:p w:rsidR="00AE4B53" w:rsidRPr="00C70053" w:rsidRDefault="00AE4B53" w:rsidP="00AE4B5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1.10.</w:t>
      </w:r>
      <w:r w:rsidRPr="00EE5DDC">
        <w:rPr>
          <w:rFonts w:ascii="Times New Roman" w:hAnsi="Times New Roman"/>
          <w:sz w:val="24"/>
          <w:szCs w:val="24"/>
          <w:lang w:eastAsia="ru-RU"/>
        </w:rPr>
        <w:t>Территориальная принадлежность 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федеральная, региональная</w:t>
      </w:r>
      <w:r w:rsidRPr="00A90F1F">
        <w:rPr>
          <w:rFonts w:ascii="Times New Roman" w:hAnsi="Times New Roman"/>
          <w:b/>
          <w:i/>
          <w:sz w:val="24"/>
          <w:szCs w:val="24"/>
          <w:lang w:eastAsia="ru-RU"/>
        </w:rPr>
        <w:t xml:space="preserve">, </w:t>
      </w:r>
      <w:r w:rsidRPr="00C70053">
        <w:rPr>
          <w:rFonts w:ascii="Times New Roman" w:hAnsi="Times New Roman"/>
          <w:i/>
          <w:sz w:val="24"/>
          <w:szCs w:val="24"/>
          <w:lang w:eastAsia="ru-RU"/>
        </w:rPr>
        <w:t>муниципальная</w:t>
      </w:r>
      <w:r w:rsidRPr="00C70053">
        <w:rPr>
          <w:rFonts w:ascii="Times New Roman" w:hAnsi="Times New Roman"/>
          <w:sz w:val="24"/>
          <w:szCs w:val="24"/>
          <w:lang w:eastAsia="ru-RU"/>
        </w:rPr>
        <w:t>)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70053">
        <w:rPr>
          <w:rFonts w:ascii="Times New Roman" w:hAnsi="Times New Roman"/>
          <w:b/>
          <w:sz w:val="24"/>
          <w:szCs w:val="24"/>
          <w:u w:val="single"/>
          <w:lang w:eastAsia="ru-RU"/>
        </w:rPr>
        <w:t>муниципальная</w:t>
      </w:r>
    </w:p>
    <w:p w:rsidR="00AE4B53" w:rsidRPr="00377913" w:rsidRDefault="00AE4B53" w:rsidP="00AE4B5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1.11.Вышестоящая организация </w:t>
      </w:r>
      <w:r w:rsidRPr="00377913">
        <w:rPr>
          <w:rFonts w:ascii="Times New Roman" w:hAnsi="Times New Roman"/>
          <w:b/>
          <w:sz w:val="24"/>
          <w:szCs w:val="24"/>
          <w:u w:val="single"/>
        </w:rPr>
        <w:t>отдел образования администрации Нефтекумского городского округа  Ставропольского края</w:t>
      </w:r>
    </w:p>
    <w:p w:rsidR="00AE4B53" w:rsidRPr="00377913" w:rsidRDefault="00AE4B53" w:rsidP="00AE4B53">
      <w:pPr>
        <w:pStyle w:val="ConsPlusNonformat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5DDC">
        <w:rPr>
          <w:rFonts w:ascii="Times New Roman" w:hAnsi="Times New Roman" w:cs="Times New Roman"/>
          <w:sz w:val="24"/>
          <w:szCs w:val="24"/>
          <w:lang w:eastAsia="ru-RU"/>
        </w:rPr>
        <w:t xml:space="preserve">1.12.Адрес вышестоящей организации, другие координаты 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356884, РФ, Ставропольский край, </w:t>
      </w:r>
      <w:proofErr w:type="spellStart"/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>Нефтекумский</w:t>
      </w:r>
      <w:proofErr w:type="spellEnd"/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 район, г. Нефтекумск, микрорайон 2, дом 11.</w:t>
      </w:r>
    </w:p>
    <w:p w:rsidR="000C5CC1" w:rsidRDefault="000C5CC1" w:rsidP="00CF6651">
      <w:pPr>
        <w:spacing w:after="0" w:line="240" w:lineRule="auto"/>
        <w:ind w:firstLine="426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Pr="00CF6651" w:rsidRDefault="000C5CC1" w:rsidP="00AE4B5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CF6651">
        <w:rPr>
          <w:rFonts w:ascii="Times New Roman" w:hAnsi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0C5CC1" w:rsidRPr="00AE4B53" w:rsidRDefault="000C5CC1" w:rsidP="00CF6651">
      <w:pPr>
        <w:spacing w:after="0" w:line="240" w:lineRule="auto"/>
        <w:ind w:firstLine="426"/>
        <w:rPr>
          <w:rFonts w:ascii="Times New Roman" w:hAnsi="Times New Roman"/>
          <w:sz w:val="16"/>
          <w:szCs w:val="16"/>
          <w:lang w:eastAsia="ru-RU"/>
        </w:rPr>
      </w:pPr>
    </w:p>
    <w:p w:rsidR="00AE4B53" w:rsidRPr="00EE5DDC" w:rsidRDefault="00AE4B53" w:rsidP="00AE4B5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2.1.Сфера деятельности </w:t>
      </w:r>
      <w:r w:rsidRPr="001333B7">
        <w:rPr>
          <w:rFonts w:ascii="Times New Roman" w:hAnsi="Times New Roman"/>
          <w:b/>
          <w:sz w:val="24"/>
          <w:szCs w:val="24"/>
          <w:u w:val="single"/>
          <w:lang w:eastAsia="ru-RU"/>
        </w:rPr>
        <w:t>образование</w:t>
      </w:r>
    </w:p>
    <w:p w:rsidR="00AE4B53" w:rsidRPr="00EE5DDC" w:rsidRDefault="00AE4B53" w:rsidP="00AE4B53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hAnsi="Times New Roman"/>
          <w:sz w:val="24"/>
          <w:szCs w:val="24"/>
          <w:lang w:eastAsia="ru-RU"/>
        </w:rPr>
        <w:t>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  <w:proofErr w:type="gramEnd"/>
    </w:p>
    <w:p w:rsidR="00AE4B53" w:rsidRPr="00675EC4" w:rsidRDefault="00AE4B53" w:rsidP="00AE4B53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2.2.Виды оказываемых услуг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образовательные услуги по реализации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дополнительных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образовательных программ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в области физической культуры и спорта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</w:p>
    <w:p w:rsidR="00AE4B53" w:rsidRPr="001333B7" w:rsidRDefault="00AE4B53" w:rsidP="00AE4B5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2.3.Форма оказания услуг</w:t>
      </w:r>
      <w:r w:rsidRPr="001333B7">
        <w:rPr>
          <w:rFonts w:ascii="Times New Roman" w:hAnsi="Times New Roman"/>
          <w:sz w:val="24"/>
          <w:szCs w:val="24"/>
          <w:lang w:eastAsia="ru-RU"/>
        </w:rPr>
        <w:t xml:space="preserve">: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333B7">
        <w:rPr>
          <w:rFonts w:ascii="Times New Roman" w:hAnsi="Times New Roman"/>
          <w:b/>
          <w:sz w:val="24"/>
          <w:szCs w:val="24"/>
          <w:u w:val="single"/>
          <w:lang w:eastAsia="ru-RU"/>
        </w:rPr>
        <w:t>на объекте</w:t>
      </w:r>
    </w:p>
    <w:p w:rsidR="00AE4B53" w:rsidRPr="00EE5DDC" w:rsidRDefault="00AE4B53" w:rsidP="009A7BE9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</w:p>
    <w:p w:rsidR="00AE4B53" w:rsidRPr="00675EC4" w:rsidRDefault="00AE4B53" w:rsidP="00AE4B53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2.4.Категории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дети в возрасте от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6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до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18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лет</w:t>
      </w:r>
    </w:p>
    <w:p w:rsidR="00AE4B53" w:rsidRPr="007E6E75" w:rsidRDefault="00AE4B53" w:rsidP="00AE4B5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2.5.</w:t>
      </w:r>
      <w:r w:rsidRPr="00311DD1">
        <w:rPr>
          <w:rFonts w:ascii="Times New Roman" w:hAnsi="Times New Roman"/>
          <w:sz w:val="24"/>
          <w:szCs w:val="24"/>
          <w:lang w:eastAsia="ru-RU"/>
        </w:rPr>
        <w:t>Категории обслуживаемых инвалидов</w:t>
      </w:r>
      <w:r w:rsidRPr="00EE5DDC">
        <w:rPr>
          <w:rFonts w:ascii="Times New Roman" w:hAnsi="Times New Roman"/>
          <w:sz w:val="24"/>
          <w:szCs w:val="24"/>
          <w:lang w:eastAsia="ru-RU"/>
        </w:rPr>
        <w:t>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7E6E75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 w:rsidRPr="008871AF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AE4B53" w:rsidRPr="00EE5DDC" w:rsidRDefault="00AE4B53" w:rsidP="00AE4B5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2.6.Плановая мощность: посещаемость (количество обслуживаемых в день), вмест</w:t>
      </w:r>
      <w:r>
        <w:rPr>
          <w:rFonts w:ascii="Times New Roman" w:hAnsi="Times New Roman"/>
          <w:sz w:val="24"/>
          <w:szCs w:val="24"/>
          <w:lang w:eastAsia="ru-RU"/>
        </w:rPr>
        <w:t xml:space="preserve">имость, пропускная способность </w:t>
      </w:r>
      <w:r w:rsidRPr="00F129DC">
        <w:rPr>
          <w:rFonts w:ascii="Times New Roman" w:hAnsi="Times New Roman"/>
          <w:b/>
          <w:sz w:val="24"/>
          <w:szCs w:val="24"/>
          <w:lang w:eastAsia="ru-RU"/>
        </w:rPr>
        <w:t>120  мест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</w:t>
      </w:r>
      <w:r>
        <w:rPr>
          <w:rFonts w:ascii="Times New Roman" w:hAnsi="Times New Roman"/>
          <w:sz w:val="24"/>
          <w:szCs w:val="24"/>
          <w:lang w:eastAsia="ru-RU"/>
        </w:rPr>
        <w:t>_______________________________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_____________</w:t>
      </w:r>
    </w:p>
    <w:p w:rsidR="00AE4B53" w:rsidRPr="00EE5DDC" w:rsidRDefault="00AE4B53" w:rsidP="00AE4B5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2.7.Участие в исполнении ИПР инвалида</w:t>
      </w:r>
      <w:r>
        <w:rPr>
          <w:rFonts w:ascii="Times New Roman" w:hAnsi="Times New Roman"/>
          <w:sz w:val="24"/>
          <w:szCs w:val="24"/>
          <w:lang w:eastAsia="ru-RU"/>
        </w:rPr>
        <w:t xml:space="preserve">, ребенка-инвалида (да, нет)   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0C5CC1" w:rsidRPr="00614444" w:rsidRDefault="000C5CC1" w:rsidP="00614444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  <w:r w:rsidRPr="00614444">
        <w:rPr>
          <w:rFonts w:ascii="Times New Roman" w:hAnsi="Times New Roman"/>
          <w:b/>
          <w:bCs/>
          <w:sz w:val="24"/>
          <w:szCs w:val="24"/>
        </w:rPr>
        <w:lastRenderedPageBreak/>
        <w:t>3. Состояние доступности объекта для инвалидов</w:t>
      </w:r>
    </w:p>
    <w:p w:rsidR="000C5CC1" w:rsidRPr="00614444" w:rsidRDefault="000C5CC1" w:rsidP="00614444">
      <w:pPr>
        <w:spacing w:after="0" w:line="240" w:lineRule="auto"/>
        <w:ind w:firstLine="426"/>
        <w:jc w:val="center"/>
        <w:rPr>
          <w:rFonts w:ascii="Times New Roman" w:hAnsi="Times New Roman"/>
          <w:b/>
          <w:bCs/>
          <w:sz w:val="24"/>
          <w:szCs w:val="24"/>
        </w:rPr>
      </w:pPr>
      <w:r w:rsidRPr="00614444">
        <w:rPr>
          <w:rFonts w:ascii="Times New Roman" w:hAnsi="Times New Roman"/>
          <w:b/>
          <w:bCs/>
          <w:sz w:val="24"/>
          <w:szCs w:val="24"/>
        </w:rPr>
        <w:t>и других маломобильных групп населения (МГН)</w:t>
      </w:r>
    </w:p>
    <w:p w:rsidR="00AE4B53" w:rsidRPr="007E6E75" w:rsidRDefault="00AE4B53" w:rsidP="00AE4B53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3.1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Путь следования к объекту пассажирским транспортом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C367C1">
        <w:rPr>
          <w:rFonts w:ascii="Times New Roman" w:hAnsi="Times New Roman"/>
          <w:b/>
          <w:sz w:val="24"/>
          <w:szCs w:val="24"/>
          <w:u w:val="single"/>
          <w:lang w:eastAsia="ru-RU"/>
        </w:rPr>
        <w:t>маршрутное такси № 4, № 3</w:t>
      </w:r>
    </w:p>
    <w:p w:rsidR="00AE4B53" w:rsidRPr="00EE5DDC" w:rsidRDefault="00AE4B53" w:rsidP="00AE4B53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</w:p>
    <w:p w:rsidR="00AE4B53" w:rsidRPr="00EE5DDC" w:rsidRDefault="00AE4B53" w:rsidP="00AE4B5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наличие адаптированного пасс</w:t>
      </w:r>
      <w:r>
        <w:rPr>
          <w:rFonts w:ascii="Times New Roman" w:hAnsi="Times New Roman"/>
          <w:sz w:val="24"/>
          <w:szCs w:val="24"/>
          <w:lang w:eastAsia="ru-RU"/>
        </w:rPr>
        <w:t xml:space="preserve">ажирского транспорта к объекту    </w:t>
      </w:r>
      <w:r w:rsidRPr="00C70053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AE4B53" w:rsidRPr="00EE5DDC" w:rsidRDefault="00AE4B53" w:rsidP="00AE4B5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3.2</w:t>
      </w:r>
      <w:r>
        <w:rPr>
          <w:rFonts w:ascii="Times New Roman" w:hAnsi="Times New Roman"/>
          <w:sz w:val="24"/>
          <w:szCs w:val="24"/>
          <w:lang w:eastAsia="ru-RU"/>
        </w:rPr>
        <w:t>.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Путь к объекту от ближайшей остановки пассажирского транспорта:</w:t>
      </w:r>
    </w:p>
    <w:p w:rsidR="00AE4B53" w:rsidRPr="00F023E3" w:rsidRDefault="00AE4B53" w:rsidP="00AE4B53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3.2.1.расстояние до объ</w:t>
      </w:r>
      <w:r>
        <w:rPr>
          <w:rFonts w:ascii="Times New Roman" w:hAnsi="Times New Roman"/>
          <w:sz w:val="24"/>
          <w:szCs w:val="24"/>
          <w:lang w:eastAsia="ru-RU"/>
        </w:rPr>
        <w:t xml:space="preserve">екта от остановки транспорта  </w:t>
      </w:r>
      <w:r w:rsidRPr="00F023E3">
        <w:rPr>
          <w:rFonts w:ascii="Times New Roman" w:hAnsi="Times New Roman"/>
          <w:b/>
          <w:sz w:val="24"/>
          <w:szCs w:val="24"/>
          <w:u w:val="single"/>
          <w:lang w:eastAsia="ru-RU"/>
        </w:rPr>
        <w:t>50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Pr="00F023E3">
        <w:rPr>
          <w:rFonts w:ascii="Times New Roman" w:hAnsi="Times New Roman"/>
          <w:b/>
          <w:sz w:val="24"/>
          <w:szCs w:val="24"/>
          <w:u w:val="single"/>
          <w:lang w:eastAsia="ru-RU"/>
        </w:rPr>
        <w:t>м</w:t>
      </w:r>
    </w:p>
    <w:p w:rsidR="00AE4B53" w:rsidRPr="00F023E3" w:rsidRDefault="00AE4B53" w:rsidP="00AE4B53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3.2.2.время движения (пешко</w:t>
      </w:r>
      <w:r>
        <w:rPr>
          <w:rFonts w:ascii="Times New Roman" w:hAnsi="Times New Roman"/>
          <w:sz w:val="24"/>
          <w:szCs w:val="24"/>
          <w:lang w:eastAsia="ru-RU"/>
        </w:rPr>
        <w:t xml:space="preserve">м) </w:t>
      </w:r>
      <w:r w:rsidR="00462CBA">
        <w:rPr>
          <w:rFonts w:ascii="Times New Roman" w:hAnsi="Times New Roman"/>
          <w:b/>
          <w:sz w:val="24"/>
          <w:szCs w:val="24"/>
          <w:u w:val="single"/>
          <w:lang w:eastAsia="ru-RU"/>
        </w:rPr>
        <w:t>3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Pr="00F023E3">
        <w:rPr>
          <w:rFonts w:ascii="Times New Roman" w:hAnsi="Times New Roman"/>
          <w:b/>
          <w:sz w:val="24"/>
          <w:szCs w:val="24"/>
          <w:u w:val="single"/>
          <w:lang w:eastAsia="ru-RU"/>
        </w:rPr>
        <w:t>мин</w:t>
      </w:r>
    </w:p>
    <w:p w:rsidR="00AE4B53" w:rsidRPr="00EE5DDC" w:rsidRDefault="00AE4B53" w:rsidP="00AE4B5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3.2.3.наличие  выделенного от проезжей части пешеходного пути 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да, нет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да</w:t>
      </w:r>
    </w:p>
    <w:p w:rsidR="00AE4B53" w:rsidRPr="00EE5DDC" w:rsidRDefault="00AE4B53" w:rsidP="00AE4B5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3.2.4.Перекрестки: </w:t>
      </w:r>
      <w:r w:rsidRPr="00377913">
        <w:rPr>
          <w:rFonts w:ascii="Times New Roman" w:hAnsi="Times New Roman"/>
          <w:sz w:val="24"/>
          <w:szCs w:val="24"/>
          <w:lang w:eastAsia="ru-RU"/>
        </w:rPr>
        <w:t>нерегулируемые;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AE4B53" w:rsidRPr="00A23A8B" w:rsidRDefault="00AE4B53" w:rsidP="00AE4B5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3.2.5.Информация на пути следования к объекту: 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AE4B53" w:rsidRPr="005A2B73" w:rsidRDefault="00AE4B53" w:rsidP="00AE4B53">
      <w:pPr>
        <w:spacing w:after="0" w:line="240" w:lineRule="auto"/>
        <w:ind w:firstLine="426"/>
        <w:jc w:val="both"/>
        <w:rPr>
          <w:b/>
          <w:bCs/>
          <w:sz w:val="23"/>
          <w:szCs w:val="23"/>
          <w:u w:val="single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3.2.6.Перепады высоты на пути: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н</w:t>
      </w:r>
      <w:r w:rsidRPr="005A2B73">
        <w:rPr>
          <w:rFonts w:ascii="Times New Roman" w:hAnsi="Times New Roman"/>
          <w:b/>
          <w:bCs/>
          <w:sz w:val="24"/>
          <w:szCs w:val="24"/>
          <w:u w:val="single"/>
        </w:rPr>
        <w:t>ет</w:t>
      </w:r>
    </w:p>
    <w:p w:rsidR="00AE4B53" w:rsidRDefault="00AE4B53" w:rsidP="00AE4B5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    </w:t>
      </w:r>
      <w:r w:rsidRPr="00EE5DDC">
        <w:rPr>
          <w:rFonts w:ascii="Times New Roman" w:hAnsi="Times New Roman"/>
          <w:sz w:val="24"/>
          <w:szCs w:val="24"/>
          <w:lang w:eastAsia="ru-RU"/>
        </w:rPr>
        <w:t>Их обустройство для инвалидов на коляске</w:t>
      </w:r>
      <w:r w:rsidRPr="00675EC4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н</w:t>
      </w:r>
      <w:r w:rsidRPr="00377913">
        <w:rPr>
          <w:rFonts w:ascii="Times New Roman" w:hAnsi="Times New Roman"/>
          <w:b/>
          <w:sz w:val="24"/>
          <w:szCs w:val="24"/>
          <w:u w:val="single"/>
          <w:lang w:eastAsia="ru-RU"/>
        </w:rPr>
        <w:t>ет</w:t>
      </w:r>
    </w:p>
    <w:p w:rsidR="000C5CC1" w:rsidRPr="00EE5DDC" w:rsidRDefault="000C5CC1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0C5CC1" w:rsidRPr="00EE5DDC" w:rsidRDefault="000C5CC1" w:rsidP="00AE4B5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BE1570">
        <w:rPr>
          <w:rFonts w:ascii="Times New Roman" w:hAnsi="Times New Roman"/>
          <w:b/>
          <w:sz w:val="24"/>
          <w:szCs w:val="24"/>
          <w:lang w:eastAsia="ru-RU"/>
        </w:rPr>
        <w:t xml:space="preserve">3.3. Вариант организации доступности </w:t>
      </w:r>
      <w:r>
        <w:rPr>
          <w:rFonts w:ascii="Times New Roman" w:hAnsi="Times New Roman"/>
          <w:b/>
          <w:sz w:val="24"/>
          <w:szCs w:val="24"/>
          <w:lang w:eastAsia="ru-RU"/>
        </w:rPr>
        <w:t>объекта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(формы обслуживания)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*</w:t>
      </w:r>
      <w:r w:rsidR="00AE4B53" w:rsidRPr="00AE4B53">
        <w:rPr>
          <w:rFonts w:ascii="Times New Roman" w:hAnsi="Times New Roman"/>
          <w:i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 учетом СП 35-101-2001</w:t>
      </w:r>
    </w:p>
    <w:tbl>
      <w:tblPr>
        <w:tblW w:w="0" w:type="auto"/>
        <w:jc w:val="center"/>
        <w:tblInd w:w="-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703"/>
        <w:gridCol w:w="5505"/>
        <w:gridCol w:w="3567"/>
      </w:tblGrid>
      <w:tr w:rsidR="000C5CC1" w:rsidRPr="0017476B" w:rsidTr="00B440C8">
        <w:trPr>
          <w:trHeight w:val="517"/>
          <w:jc w:val="center"/>
        </w:trPr>
        <w:tc>
          <w:tcPr>
            <w:tcW w:w="703" w:type="dxa"/>
          </w:tcPr>
          <w:p w:rsidR="000C5CC1" w:rsidRPr="00052BC9" w:rsidRDefault="000C5CC1" w:rsidP="00EE5DDC">
            <w:pPr>
              <w:spacing w:after="0" w:line="240" w:lineRule="auto"/>
              <w:ind w:right="-127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505" w:type="dxa"/>
          </w:tcPr>
          <w:p w:rsidR="000C5CC1" w:rsidRPr="00052BC9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Категория инвалидов</w:t>
            </w:r>
          </w:p>
          <w:p w:rsidR="000C5CC1" w:rsidRPr="00052BC9" w:rsidRDefault="000C5CC1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(</w:t>
            </w:r>
            <w:r w:rsidRPr="00052BC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вид нарушения</w:t>
            </w: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67" w:type="dxa"/>
          </w:tcPr>
          <w:p w:rsidR="000C5CC1" w:rsidRPr="00052BC9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Вариант организации доступности объекта</w:t>
            </w:r>
          </w:p>
        </w:tc>
      </w:tr>
      <w:tr w:rsidR="000C5CC1" w:rsidRPr="0017476B" w:rsidTr="00B440C8">
        <w:trPr>
          <w:jc w:val="center"/>
        </w:trPr>
        <w:tc>
          <w:tcPr>
            <w:tcW w:w="703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05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567" w:type="dxa"/>
          </w:tcPr>
          <w:p w:rsidR="000C5CC1" w:rsidRPr="00766E9B" w:rsidRDefault="0087030D" w:rsidP="002635ED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0C5CC1" w:rsidRPr="0017476B" w:rsidTr="00B440C8">
        <w:trPr>
          <w:jc w:val="center"/>
        </w:trPr>
        <w:tc>
          <w:tcPr>
            <w:tcW w:w="703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5505" w:type="dxa"/>
          </w:tcPr>
          <w:p w:rsidR="000C5CC1" w:rsidRPr="00EE5DDC" w:rsidRDefault="000C5CC1" w:rsidP="00EE5DDC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567" w:type="dxa"/>
          </w:tcPr>
          <w:p w:rsidR="000C5CC1" w:rsidRPr="00766E9B" w:rsidRDefault="000C5CC1" w:rsidP="002635ED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C5CC1" w:rsidRPr="0017476B" w:rsidTr="00B440C8">
        <w:trPr>
          <w:jc w:val="center"/>
        </w:trPr>
        <w:tc>
          <w:tcPr>
            <w:tcW w:w="703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05" w:type="dxa"/>
          </w:tcPr>
          <w:p w:rsidR="000C5CC1" w:rsidRPr="00EE5DDC" w:rsidRDefault="000C5CC1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3567" w:type="dxa"/>
          </w:tcPr>
          <w:p w:rsidR="000C5CC1" w:rsidRPr="0017476B" w:rsidRDefault="00AA5CE7" w:rsidP="002635ED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0C5CC1" w:rsidRPr="0017476B" w:rsidTr="00B440C8">
        <w:trPr>
          <w:trHeight w:val="253"/>
          <w:jc w:val="center"/>
        </w:trPr>
        <w:tc>
          <w:tcPr>
            <w:tcW w:w="703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05" w:type="dxa"/>
          </w:tcPr>
          <w:p w:rsidR="000C5CC1" w:rsidRPr="00EE5DDC" w:rsidRDefault="000C5CC1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567" w:type="dxa"/>
          </w:tcPr>
          <w:p w:rsidR="000C5CC1" w:rsidRPr="0017476B" w:rsidRDefault="00AA5CE7" w:rsidP="002635ED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0C5CC1" w:rsidRPr="0017476B" w:rsidTr="00B440C8">
        <w:trPr>
          <w:jc w:val="center"/>
        </w:trPr>
        <w:tc>
          <w:tcPr>
            <w:tcW w:w="703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05" w:type="dxa"/>
          </w:tcPr>
          <w:p w:rsidR="000C5CC1" w:rsidRPr="00EE5DDC" w:rsidRDefault="000C5CC1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567" w:type="dxa"/>
          </w:tcPr>
          <w:p w:rsidR="000C5CC1" w:rsidRPr="0017476B" w:rsidRDefault="00AA5CE7" w:rsidP="002635ED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0C5CC1" w:rsidRPr="0017476B" w:rsidTr="00B440C8">
        <w:trPr>
          <w:jc w:val="center"/>
        </w:trPr>
        <w:tc>
          <w:tcPr>
            <w:tcW w:w="703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05" w:type="dxa"/>
          </w:tcPr>
          <w:p w:rsidR="000C5CC1" w:rsidRPr="00EE5DDC" w:rsidRDefault="000C5CC1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567" w:type="dxa"/>
          </w:tcPr>
          <w:p w:rsidR="000C5CC1" w:rsidRPr="0017476B" w:rsidRDefault="00AA5CE7" w:rsidP="002635ED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ДУ</w:t>
            </w:r>
          </w:p>
        </w:tc>
      </w:tr>
      <w:tr w:rsidR="000C5CC1" w:rsidRPr="0017476B" w:rsidTr="00B440C8">
        <w:trPr>
          <w:jc w:val="center"/>
        </w:trPr>
        <w:tc>
          <w:tcPr>
            <w:tcW w:w="703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05" w:type="dxa"/>
          </w:tcPr>
          <w:p w:rsidR="000C5CC1" w:rsidRPr="00EE5DDC" w:rsidRDefault="000C5CC1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567" w:type="dxa"/>
          </w:tcPr>
          <w:p w:rsidR="000C5CC1" w:rsidRPr="0017476B" w:rsidRDefault="00416833" w:rsidP="002635ED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</w:tbl>
    <w:p w:rsidR="000C5CC1" w:rsidRPr="00F13F19" w:rsidRDefault="000C5CC1" w:rsidP="00EE5DDC">
      <w:pPr>
        <w:spacing w:after="0" w:line="240" w:lineRule="auto"/>
        <w:rPr>
          <w:rFonts w:ascii="Times New Roman" w:hAnsi="Times New Roman"/>
          <w:i/>
          <w:sz w:val="18"/>
          <w:szCs w:val="18"/>
          <w:lang w:eastAsia="ru-RU"/>
        </w:rPr>
      </w:pPr>
      <w:r w:rsidRPr="00F13F19">
        <w:rPr>
          <w:rFonts w:ascii="Times New Roman" w:hAnsi="Times New Roman"/>
          <w:i/>
          <w:sz w:val="18"/>
          <w:szCs w:val="18"/>
          <w:lang w:eastAsia="ru-RU"/>
        </w:rPr>
        <w:t>* - указывается один из вариантов: «А», «Б», «ДУ», «ВНД»</w:t>
      </w:r>
    </w:p>
    <w:p w:rsidR="000C5CC1" w:rsidRPr="00F13F19" w:rsidRDefault="000C5CC1" w:rsidP="00EE5DDC">
      <w:pPr>
        <w:spacing w:after="0" w:line="240" w:lineRule="auto"/>
        <w:ind w:firstLine="426"/>
        <w:rPr>
          <w:rFonts w:ascii="Times New Roman" w:hAnsi="Times New Roman"/>
          <w:sz w:val="18"/>
          <w:szCs w:val="18"/>
          <w:lang w:eastAsia="ru-RU"/>
        </w:rPr>
      </w:pPr>
    </w:p>
    <w:p w:rsidR="000C5CC1" w:rsidRPr="00EE5DDC" w:rsidRDefault="000C5CC1" w:rsidP="00593064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BE1570">
        <w:rPr>
          <w:rFonts w:ascii="Times New Roman" w:hAnsi="Times New Roman"/>
          <w:b/>
          <w:sz w:val="24"/>
          <w:szCs w:val="24"/>
          <w:lang w:eastAsia="ru-RU"/>
        </w:rPr>
        <w:t>4. Управленческое решение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(предложения по адаптации основных структурных элементов объект</w:t>
      </w:r>
      <w:r>
        <w:rPr>
          <w:rFonts w:ascii="Times New Roman" w:hAnsi="Times New Roman"/>
          <w:sz w:val="24"/>
          <w:szCs w:val="24"/>
          <w:lang w:eastAsia="ru-RU"/>
        </w:rPr>
        <w:t>а)</w:t>
      </w:r>
    </w:p>
    <w:tbl>
      <w:tblPr>
        <w:tblW w:w="992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6093"/>
        <w:gridCol w:w="3403"/>
      </w:tblGrid>
      <w:tr w:rsidR="000C5CC1" w:rsidRPr="0017476B" w:rsidTr="00B440C8">
        <w:trPr>
          <w:trHeight w:val="437"/>
        </w:trPr>
        <w:tc>
          <w:tcPr>
            <w:tcW w:w="426" w:type="dxa"/>
          </w:tcPr>
          <w:p w:rsidR="000C5CC1" w:rsidRPr="00052BC9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6093" w:type="dxa"/>
          </w:tcPr>
          <w:p w:rsidR="000C5CC1" w:rsidRPr="00052BC9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3403" w:type="dxa"/>
          </w:tcPr>
          <w:p w:rsidR="000C5CC1" w:rsidRPr="00052BC9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Рекомендации по адаптации объекта</w:t>
            </w:r>
          </w:p>
          <w:p w:rsidR="000C5CC1" w:rsidRPr="00052BC9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(вид работы)*</w:t>
            </w:r>
          </w:p>
        </w:tc>
      </w:tr>
      <w:tr w:rsidR="0087030D" w:rsidRPr="0017476B" w:rsidTr="00B440C8">
        <w:trPr>
          <w:trHeight w:val="276"/>
        </w:trPr>
        <w:tc>
          <w:tcPr>
            <w:tcW w:w="426" w:type="dxa"/>
          </w:tcPr>
          <w:p w:rsidR="0087030D" w:rsidRPr="00EE5DDC" w:rsidRDefault="0087030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93" w:type="dxa"/>
          </w:tcPr>
          <w:p w:rsidR="0087030D" w:rsidRPr="00EE5DDC" w:rsidRDefault="0087030D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3403" w:type="dxa"/>
          </w:tcPr>
          <w:p w:rsidR="0087030D" w:rsidRPr="003F6D42" w:rsidRDefault="005F43F5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87030D" w:rsidRPr="0017476B" w:rsidTr="00B440C8">
        <w:trPr>
          <w:trHeight w:val="276"/>
        </w:trPr>
        <w:tc>
          <w:tcPr>
            <w:tcW w:w="426" w:type="dxa"/>
          </w:tcPr>
          <w:p w:rsidR="0087030D" w:rsidRPr="00EE5DDC" w:rsidRDefault="0087030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93" w:type="dxa"/>
          </w:tcPr>
          <w:p w:rsidR="0087030D" w:rsidRPr="00EE5DDC" w:rsidRDefault="0087030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3403" w:type="dxa"/>
          </w:tcPr>
          <w:p w:rsidR="0087030D" w:rsidRPr="003F6D42" w:rsidRDefault="0087030D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87030D" w:rsidRPr="0017476B" w:rsidTr="00B440C8">
        <w:trPr>
          <w:trHeight w:val="276"/>
        </w:trPr>
        <w:tc>
          <w:tcPr>
            <w:tcW w:w="426" w:type="dxa"/>
          </w:tcPr>
          <w:p w:rsidR="0087030D" w:rsidRPr="00EE5DDC" w:rsidRDefault="0087030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93" w:type="dxa"/>
          </w:tcPr>
          <w:p w:rsidR="0087030D" w:rsidRPr="00EE5DDC" w:rsidRDefault="0087030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3403" w:type="dxa"/>
          </w:tcPr>
          <w:p w:rsidR="0087030D" w:rsidRPr="003F6D42" w:rsidRDefault="0087030D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87030D" w:rsidRPr="0017476B" w:rsidTr="00B440C8">
        <w:trPr>
          <w:trHeight w:val="276"/>
        </w:trPr>
        <w:tc>
          <w:tcPr>
            <w:tcW w:w="426" w:type="dxa"/>
          </w:tcPr>
          <w:p w:rsidR="0087030D" w:rsidRPr="00EE5DDC" w:rsidRDefault="0087030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93" w:type="dxa"/>
          </w:tcPr>
          <w:p w:rsidR="0087030D" w:rsidRPr="00EE5DDC" w:rsidRDefault="0087030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Зона целевого назначения (целевого посещения объекта)</w:t>
            </w:r>
          </w:p>
        </w:tc>
        <w:tc>
          <w:tcPr>
            <w:tcW w:w="3403" w:type="dxa"/>
          </w:tcPr>
          <w:p w:rsidR="0087030D" w:rsidRPr="003F6D42" w:rsidRDefault="0087030D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87030D" w:rsidRPr="0017476B" w:rsidTr="00B440C8">
        <w:trPr>
          <w:trHeight w:val="276"/>
        </w:trPr>
        <w:tc>
          <w:tcPr>
            <w:tcW w:w="426" w:type="dxa"/>
          </w:tcPr>
          <w:p w:rsidR="0087030D" w:rsidRPr="00EE5DDC" w:rsidRDefault="0087030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93" w:type="dxa"/>
          </w:tcPr>
          <w:p w:rsidR="0087030D" w:rsidRPr="00EE5DDC" w:rsidRDefault="0087030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3403" w:type="dxa"/>
          </w:tcPr>
          <w:p w:rsidR="0087030D" w:rsidRPr="003F6D42" w:rsidRDefault="002A1575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текущий ремонт (адаптация для категории К)</w:t>
            </w:r>
          </w:p>
        </w:tc>
      </w:tr>
      <w:tr w:rsidR="0087030D" w:rsidRPr="0017476B" w:rsidTr="00B440C8">
        <w:trPr>
          <w:trHeight w:val="276"/>
        </w:trPr>
        <w:tc>
          <w:tcPr>
            <w:tcW w:w="426" w:type="dxa"/>
          </w:tcPr>
          <w:p w:rsidR="0087030D" w:rsidRPr="00EE5DDC" w:rsidRDefault="0087030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93" w:type="dxa"/>
          </w:tcPr>
          <w:p w:rsidR="0087030D" w:rsidRPr="00EE5DDC" w:rsidRDefault="0087030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3403" w:type="dxa"/>
          </w:tcPr>
          <w:p w:rsidR="0087030D" w:rsidRPr="003F6D42" w:rsidRDefault="0087030D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87030D" w:rsidRPr="0017476B" w:rsidTr="00B440C8">
        <w:trPr>
          <w:trHeight w:val="276"/>
        </w:trPr>
        <w:tc>
          <w:tcPr>
            <w:tcW w:w="426" w:type="dxa"/>
          </w:tcPr>
          <w:p w:rsidR="0087030D" w:rsidRPr="00EE5DDC" w:rsidRDefault="0087030D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93" w:type="dxa"/>
          </w:tcPr>
          <w:p w:rsidR="0087030D" w:rsidRPr="00EE5DDC" w:rsidRDefault="0087030D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3403" w:type="dxa"/>
          </w:tcPr>
          <w:p w:rsidR="0087030D" w:rsidRPr="003F6D42" w:rsidRDefault="0087030D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0C5CC1" w:rsidRPr="0017476B" w:rsidTr="00B440C8">
        <w:trPr>
          <w:trHeight w:val="276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93" w:type="dxa"/>
          </w:tcPr>
          <w:p w:rsidR="000C5CC1" w:rsidRPr="00EE5DDC" w:rsidRDefault="000C5CC1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3403" w:type="dxa"/>
          </w:tcPr>
          <w:p w:rsidR="000C5CC1" w:rsidRPr="003F6D42" w:rsidRDefault="000C5CC1" w:rsidP="00536B00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C5CC1" w:rsidRPr="00F13F19" w:rsidRDefault="000C5CC1" w:rsidP="00B440C8">
      <w:pPr>
        <w:spacing w:after="0" w:line="240" w:lineRule="auto"/>
        <w:jc w:val="both"/>
        <w:rPr>
          <w:rFonts w:ascii="Times New Roman" w:hAnsi="Times New Roman"/>
          <w:i/>
          <w:sz w:val="18"/>
          <w:szCs w:val="18"/>
          <w:lang w:eastAsia="ru-RU"/>
        </w:rPr>
      </w:pPr>
      <w:r w:rsidRPr="00F13F19">
        <w:rPr>
          <w:rFonts w:ascii="Times New Roman" w:hAnsi="Times New Roman"/>
          <w:i/>
          <w:sz w:val="18"/>
          <w:szCs w:val="18"/>
          <w:lang w:eastAsia="ru-RU"/>
        </w:rPr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5C1CBF" w:rsidRDefault="005C1CBF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3F6D42" w:rsidRDefault="000C5CC1" w:rsidP="00AE4B5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Размещение информации на Карте досту</w:t>
      </w:r>
      <w:r w:rsidR="0087030D">
        <w:rPr>
          <w:rFonts w:ascii="Times New Roman" w:hAnsi="Times New Roman"/>
          <w:sz w:val="24"/>
          <w:szCs w:val="24"/>
          <w:lang w:eastAsia="ru-RU"/>
        </w:rPr>
        <w:t xml:space="preserve">пности субъекта РФ согласовано </w:t>
      </w:r>
      <w:r w:rsidR="0087030D" w:rsidRPr="0087030D">
        <w:rPr>
          <w:rFonts w:ascii="Times New Roman" w:hAnsi="Times New Roman"/>
          <w:b/>
          <w:sz w:val="24"/>
          <w:szCs w:val="24"/>
          <w:lang w:eastAsia="ru-RU"/>
        </w:rPr>
        <w:t xml:space="preserve">http://dsreda.stavregion.ru/ </w:t>
      </w:r>
      <w:r w:rsidR="0087030D" w:rsidRPr="00D938BA">
        <w:rPr>
          <w:rFonts w:ascii="Times New Roman" w:hAnsi="Times New Roman"/>
          <w:b/>
          <w:sz w:val="24"/>
          <w:szCs w:val="24"/>
          <w:lang w:eastAsia="ru-RU"/>
        </w:rPr>
        <w:t xml:space="preserve">дата </w:t>
      </w:r>
      <w:r w:rsidR="00D938BA">
        <w:rPr>
          <w:rFonts w:ascii="Times New Roman" w:hAnsi="Times New Roman"/>
          <w:b/>
          <w:sz w:val="24"/>
          <w:szCs w:val="24"/>
          <w:lang w:eastAsia="ru-RU"/>
        </w:rPr>
        <w:t>_________________________________________________________</w:t>
      </w:r>
      <w:r w:rsidR="00E30C9A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0C5CC1" w:rsidRPr="00956F2D" w:rsidRDefault="00AE4B53" w:rsidP="00AE4B53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Крицкий Сергей Алексеевич</w:t>
      </w:r>
      <w:r w:rsidR="000C5CC1"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,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директор МКУ ДО ДЮСШ НГО СК</w:t>
      </w:r>
      <w:r w:rsidR="000C5CC1"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, 8(</w:t>
      </w:r>
      <w:r w:rsidR="000C5CC1">
        <w:rPr>
          <w:rFonts w:ascii="Times New Roman" w:hAnsi="Times New Roman"/>
          <w:b/>
          <w:sz w:val="24"/>
          <w:szCs w:val="24"/>
          <w:u w:val="single"/>
          <w:lang w:eastAsia="ru-RU"/>
        </w:rPr>
        <w:t>86558</w:t>
      </w:r>
      <w:r w:rsidR="000C5CC1" w:rsidRPr="00A90F1F">
        <w:rPr>
          <w:rFonts w:ascii="Times New Roman" w:hAnsi="Times New Roman"/>
          <w:b/>
          <w:sz w:val="24"/>
          <w:szCs w:val="24"/>
          <w:u w:val="single"/>
          <w:lang w:eastAsia="ru-RU"/>
        </w:rPr>
        <w:t>) </w:t>
      </w:r>
      <w:r w:rsidR="000C5CC1">
        <w:rPr>
          <w:rFonts w:ascii="Times New Roman" w:hAnsi="Times New Roman"/>
          <w:b/>
          <w:sz w:val="24"/>
          <w:szCs w:val="24"/>
          <w:u w:val="single"/>
          <w:lang w:eastAsia="ru-RU"/>
        </w:rPr>
        <w:t>4-3</w:t>
      </w:r>
      <w:r w:rsidR="000D4A45">
        <w:rPr>
          <w:rFonts w:ascii="Times New Roman" w:hAnsi="Times New Roman"/>
          <w:b/>
          <w:sz w:val="24"/>
          <w:szCs w:val="24"/>
          <w:u w:val="single"/>
          <w:lang w:eastAsia="ru-RU"/>
        </w:rPr>
        <w:t>7</w:t>
      </w:r>
      <w:r w:rsidR="000C5CC1">
        <w:rPr>
          <w:rFonts w:ascii="Times New Roman" w:hAnsi="Times New Roman"/>
          <w:b/>
          <w:sz w:val="24"/>
          <w:szCs w:val="24"/>
          <w:u w:val="single"/>
          <w:lang w:eastAsia="ru-RU"/>
        </w:rPr>
        <w:t>-</w:t>
      </w:r>
      <w:r w:rsidR="000D4A45">
        <w:rPr>
          <w:rFonts w:ascii="Times New Roman" w:hAnsi="Times New Roman"/>
          <w:b/>
          <w:sz w:val="24"/>
          <w:szCs w:val="24"/>
          <w:u w:val="single"/>
          <w:lang w:eastAsia="ru-RU"/>
        </w:rPr>
        <w:t>60</w:t>
      </w:r>
    </w:p>
    <w:p w:rsidR="000C5CC1" w:rsidRPr="00EE5DDC" w:rsidRDefault="000C5CC1" w:rsidP="00AE4B53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(подпись, Ф.И.О., должность; координаты для связи уполномоченного представителя объекта)</w:t>
      </w:r>
    </w:p>
    <w:p w:rsidR="00F4593E" w:rsidRDefault="000C5CC1" w:rsidP="0087030D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br w:type="page"/>
      </w:r>
      <w:r w:rsidR="000D4A45">
        <w:rPr>
          <w:rFonts w:ascii="Times New Roman" w:hAnsi="Times New Roman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         </w:t>
      </w:r>
      <w:r w:rsidR="00052BC9">
        <w:rPr>
          <w:rFonts w:ascii="Times New Roman" w:hAnsi="Times New Roman"/>
          <w:sz w:val="20"/>
          <w:szCs w:val="20"/>
          <w:lang w:eastAsia="ru-RU"/>
        </w:rPr>
        <w:t>Приложение №</w:t>
      </w:r>
      <w:r w:rsidR="0087030D">
        <w:rPr>
          <w:rFonts w:ascii="Times New Roman" w:hAnsi="Times New Roman"/>
          <w:sz w:val="20"/>
          <w:szCs w:val="20"/>
          <w:lang w:eastAsia="ru-RU"/>
        </w:rPr>
        <w:t>2</w:t>
      </w:r>
    </w:p>
    <w:p w:rsidR="0087030D" w:rsidRPr="0087030D" w:rsidRDefault="005F43F5" w:rsidP="005F43F5">
      <w:pPr>
        <w:spacing w:after="0" w:line="240" w:lineRule="auto"/>
        <w:jc w:val="both"/>
        <w:rPr>
          <w:rFonts w:ascii="Times New Roman" w:hAnsi="Times New Roman"/>
          <w:sz w:val="20"/>
          <w:szCs w:val="20"/>
          <w:lang w:eastAsia="ru-RU"/>
        </w:rPr>
      </w:pPr>
      <w:r>
        <w:rPr>
          <w:rFonts w:ascii="Times New Roman" w:hAnsi="Times New Roman"/>
          <w:sz w:val="20"/>
          <w:szCs w:val="20"/>
          <w:lang w:eastAsia="ru-RU"/>
        </w:rPr>
        <w:t xml:space="preserve">                                                                                                                              </w:t>
      </w:r>
      <w:r w:rsidR="00D938BA">
        <w:rPr>
          <w:rFonts w:ascii="Times New Roman" w:hAnsi="Times New Roman"/>
          <w:sz w:val="20"/>
          <w:szCs w:val="20"/>
          <w:lang w:eastAsia="ru-RU"/>
        </w:rPr>
        <w:t xml:space="preserve">                         </w:t>
      </w:r>
      <w:r w:rsidR="0087030D" w:rsidRPr="0087030D">
        <w:rPr>
          <w:rFonts w:ascii="Times New Roman" w:hAnsi="Times New Roman"/>
          <w:sz w:val="20"/>
          <w:szCs w:val="20"/>
          <w:lang w:eastAsia="ru-RU"/>
        </w:rPr>
        <w:t>к паспорту безопасности объекта</w:t>
      </w:r>
    </w:p>
    <w:p w:rsidR="0087030D" w:rsidRDefault="0087030D" w:rsidP="0087030D">
      <w:pPr>
        <w:spacing w:after="0" w:line="240" w:lineRule="auto"/>
        <w:ind w:left="8222" w:hanging="925"/>
        <w:rPr>
          <w:rFonts w:ascii="Times New Roman" w:hAnsi="Times New Roman"/>
          <w:b/>
          <w:sz w:val="24"/>
          <w:szCs w:val="24"/>
          <w:lang w:eastAsia="ru-RU"/>
        </w:rPr>
      </w:pPr>
    </w:p>
    <w:p w:rsidR="005F43F5" w:rsidRPr="00B94ED2" w:rsidRDefault="005F43F5" w:rsidP="005F43F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B94ED2">
        <w:rPr>
          <w:rFonts w:ascii="Times New Roman" w:eastAsia="Times New Roman" w:hAnsi="Times New Roman"/>
          <w:sz w:val="24"/>
          <w:szCs w:val="24"/>
          <w:lang w:eastAsia="ru-RU"/>
        </w:rPr>
        <w:t>УТВЕРЖДАЮ:</w:t>
      </w:r>
    </w:p>
    <w:p w:rsidR="005F43F5" w:rsidRPr="00B94ED2" w:rsidRDefault="005F43F5" w:rsidP="005F43F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B94ED2">
        <w:rPr>
          <w:rFonts w:ascii="Times New Roman" w:eastAsia="Times New Roman" w:hAnsi="Times New Roman"/>
          <w:sz w:val="24"/>
          <w:szCs w:val="24"/>
          <w:lang w:eastAsia="ru-RU"/>
        </w:rPr>
        <w:t xml:space="preserve">Директор </w:t>
      </w:r>
    </w:p>
    <w:p w:rsidR="005F43F5" w:rsidRPr="00B94ED2" w:rsidRDefault="005F43F5" w:rsidP="005F43F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B94ED2">
        <w:rPr>
          <w:rFonts w:ascii="Times New Roman" w:eastAsia="Times New Roman" w:hAnsi="Times New Roman"/>
          <w:sz w:val="24"/>
          <w:szCs w:val="24"/>
          <w:lang w:eastAsia="ru-RU"/>
        </w:rPr>
        <w:t>МКУ ДО ДЮСШ НГО  СК</w:t>
      </w:r>
    </w:p>
    <w:p w:rsidR="005F43F5" w:rsidRPr="00B94ED2" w:rsidRDefault="005F43F5" w:rsidP="005F43F5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Pr="00B94ED2">
        <w:rPr>
          <w:rFonts w:ascii="Times New Roman" w:eastAsia="Times New Roman" w:hAnsi="Times New Roman"/>
          <w:sz w:val="24"/>
          <w:szCs w:val="24"/>
          <w:lang w:eastAsia="ru-RU"/>
        </w:rPr>
        <w:t>__________С.А. Крицкий</w:t>
      </w:r>
    </w:p>
    <w:p w:rsidR="005F43F5" w:rsidRPr="00EE5DDC" w:rsidRDefault="005F43F5" w:rsidP="005F43F5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</w:t>
      </w:r>
      <w:r w:rsidR="00AA5CE7">
        <w:rPr>
          <w:rFonts w:ascii="Times New Roman" w:eastAsia="Times New Roman" w:hAnsi="Times New Roman"/>
          <w:sz w:val="24"/>
          <w:szCs w:val="24"/>
          <w:lang w:eastAsia="ru-RU"/>
        </w:rPr>
        <w:t>31 марта 2021 год</w:t>
      </w:r>
    </w:p>
    <w:p w:rsidR="0087030D" w:rsidRPr="00052BC9" w:rsidRDefault="0087030D" w:rsidP="0087030D">
      <w:pPr>
        <w:spacing w:after="0" w:line="240" w:lineRule="auto"/>
        <w:ind w:left="8222" w:hanging="925"/>
        <w:rPr>
          <w:rFonts w:ascii="Times New Roman" w:hAnsi="Times New Roman"/>
          <w:lang w:eastAsia="ru-RU"/>
        </w:rPr>
      </w:pPr>
    </w:p>
    <w:p w:rsidR="000C5CC1" w:rsidRPr="00EE5DDC" w:rsidRDefault="000C5CC1" w:rsidP="0087030D">
      <w:pPr>
        <w:spacing w:after="0" w:line="240" w:lineRule="auto"/>
        <w:ind w:firstLine="426"/>
        <w:jc w:val="right"/>
        <w:rPr>
          <w:rFonts w:ascii="Times New Roman" w:hAnsi="Times New Roman"/>
          <w:sz w:val="24"/>
          <w:szCs w:val="24"/>
          <w:lang w:eastAsia="ru-RU"/>
        </w:rPr>
      </w:pPr>
    </w:p>
    <w:p w:rsidR="000C5CC1" w:rsidRPr="004F4E52" w:rsidRDefault="000C5CC1" w:rsidP="00EE5D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F4E52">
        <w:rPr>
          <w:rFonts w:ascii="Times New Roman" w:hAnsi="Times New Roman"/>
          <w:b/>
          <w:sz w:val="24"/>
          <w:szCs w:val="24"/>
          <w:lang w:eastAsia="ru-RU"/>
        </w:rPr>
        <w:t>Акт обследования</w:t>
      </w:r>
    </w:p>
    <w:p w:rsidR="000C5CC1" w:rsidRPr="004F4E52" w:rsidRDefault="000C5CC1" w:rsidP="00EE5D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F4E52">
        <w:rPr>
          <w:rFonts w:ascii="Times New Roman" w:hAnsi="Times New Roman"/>
          <w:b/>
          <w:sz w:val="24"/>
          <w:szCs w:val="24"/>
          <w:lang w:eastAsia="ru-RU"/>
        </w:rPr>
        <w:t>объекта социальной инфраструктуры</w:t>
      </w:r>
    </w:p>
    <w:p w:rsidR="000C5CC1" w:rsidRPr="004F4E52" w:rsidRDefault="005C1CBF" w:rsidP="005C1CB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к паспорту доступности ОСИ </w:t>
      </w:r>
      <w:r w:rsidR="004F71A7">
        <w:rPr>
          <w:rFonts w:ascii="Times New Roman" w:hAnsi="Times New Roman"/>
          <w:b/>
          <w:sz w:val="24"/>
          <w:szCs w:val="24"/>
          <w:lang w:eastAsia="ru-RU"/>
        </w:rPr>
        <w:t>№ 1</w:t>
      </w:r>
    </w:p>
    <w:p w:rsidR="000C5CC1" w:rsidRPr="00EE5DDC" w:rsidRDefault="000C5CC1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Look w:val="00A0"/>
      </w:tblPr>
      <w:tblGrid>
        <w:gridCol w:w="7047"/>
        <w:gridCol w:w="3601"/>
      </w:tblGrid>
      <w:tr w:rsidR="000C5CC1" w:rsidRPr="0017476B" w:rsidTr="00B3514D">
        <w:tc>
          <w:tcPr>
            <w:tcW w:w="7196" w:type="dxa"/>
          </w:tcPr>
          <w:p w:rsidR="000C5CC1" w:rsidRPr="00EE5DDC" w:rsidRDefault="000C5CC1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F4E52">
              <w:rPr>
                <w:rFonts w:ascii="Times New Roman" w:hAnsi="Times New Roman"/>
                <w:b/>
                <w:sz w:val="24"/>
                <w:szCs w:val="24"/>
                <w:u w:val="single"/>
                <w:lang w:eastAsia="ru-RU"/>
              </w:rPr>
              <w:t>Ставропольский край, город Нефтекумск</w:t>
            </w:r>
          </w:p>
          <w:p w:rsidR="000C5CC1" w:rsidRPr="00EE5DDC" w:rsidRDefault="000C5CC1" w:rsidP="00EE5DD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(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наименование территориального образования субъекта РФ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3685" w:type="dxa"/>
          </w:tcPr>
          <w:p w:rsidR="00B3514D" w:rsidRDefault="00AA5CE7" w:rsidP="00E30C9A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31 марта 2021 год</w:t>
            </w:r>
          </w:p>
          <w:p w:rsidR="000C5CC1" w:rsidRPr="005C1CBF" w:rsidRDefault="000C5CC1" w:rsidP="00B3514D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0C5CC1" w:rsidRPr="00EE5DDC" w:rsidRDefault="000C5CC1" w:rsidP="00EE5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C5CC1" w:rsidRPr="00EE5DDC" w:rsidRDefault="000C5CC1" w:rsidP="00EE5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1. Общие сведения об объекте</w:t>
      </w:r>
    </w:p>
    <w:p w:rsidR="000C5CC1" w:rsidRPr="00E459A2" w:rsidRDefault="000C5CC1" w:rsidP="005F43F5">
      <w:pPr>
        <w:pStyle w:val="ConsPlusNonformat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5DDC">
        <w:rPr>
          <w:rFonts w:ascii="Times New Roman" w:hAnsi="Times New Roman" w:cs="Times New Roman"/>
          <w:sz w:val="24"/>
          <w:szCs w:val="24"/>
          <w:lang w:eastAsia="ru-RU"/>
        </w:rPr>
        <w:t xml:space="preserve">1.1.Наименование (вид) объекта </w:t>
      </w:r>
      <w:r w:rsidR="005F43F5"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Муниципальное </w:t>
      </w:r>
      <w:r w:rsidR="005F43F5">
        <w:rPr>
          <w:rFonts w:ascii="Times New Roman" w:hAnsi="Times New Roman" w:cs="Times New Roman"/>
          <w:b/>
          <w:sz w:val="24"/>
          <w:szCs w:val="24"/>
          <w:u w:val="single"/>
        </w:rPr>
        <w:t>казенное</w:t>
      </w:r>
      <w:r w:rsidR="005F43F5"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учреждение «</w:t>
      </w:r>
      <w:r w:rsidR="005F43F5">
        <w:rPr>
          <w:rFonts w:ascii="Times New Roman" w:hAnsi="Times New Roman" w:cs="Times New Roman"/>
          <w:b/>
          <w:sz w:val="24"/>
          <w:szCs w:val="24"/>
          <w:u w:val="single"/>
        </w:rPr>
        <w:t>Детско-юношеская спортивная школа</w:t>
      </w:r>
      <w:r w:rsidR="005F43F5" w:rsidRPr="00377913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 w:rsidR="005F43F5"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Нефтекумского городского округа Ставропольского края</w:t>
      </w:r>
    </w:p>
    <w:p w:rsidR="000C5CC1" w:rsidRPr="00377913" w:rsidRDefault="000C5CC1" w:rsidP="005F43F5">
      <w:pPr>
        <w:pStyle w:val="ConsPlusNonformat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</w:t>
      </w:r>
      <w:r w:rsidRPr="00EE5DDC">
        <w:rPr>
          <w:rFonts w:ascii="Times New Roman" w:hAnsi="Times New Roman" w:cs="Times New Roman"/>
          <w:sz w:val="24"/>
          <w:szCs w:val="24"/>
          <w:lang w:eastAsia="ru-RU"/>
        </w:rPr>
        <w:t>.2.Адрес объекта</w:t>
      </w:r>
      <w:r w:rsidR="005F43F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5F43F5"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356880, Российская Федерация, Ставропольский край, город Нефтекумск, </w:t>
      </w:r>
      <w:r w:rsidR="005F43F5">
        <w:rPr>
          <w:rFonts w:ascii="Times New Roman" w:hAnsi="Times New Roman" w:cs="Times New Roman"/>
          <w:b/>
          <w:sz w:val="24"/>
          <w:szCs w:val="24"/>
          <w:u w:val="single"/>
        </w:rPr>
        <w:t>улица Ленина</w:t>
      </w:r>
      <w:r w:rsidR="005F43F5"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, дом </w:t>
      </w:r>
      <w:r w:rsidR="005F43F5">
        <w:rPr>
          <w:rFonts w:ascii="Times New Roman" w:hAnsi="Times New Roman" w:cs="Times New Roman"/>
          <w:b/>
          <w:sz w:val="24"/>
          <w:szCs w:val="24"/>
          <w:u w:val="single"/>
        </w:rPr>
        <w:t>56</w:t>
      </w:r>
    </w:p>
    <w:p w:rsidR="005F43F5" w:rsidRPr="00EE5DDC" w:rsidRDefault="005F43F5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1.3.Сведения о размещении объекта:</w:t>
      </w:r>
    </w:p>
    <w:p w:rsidR="005F43F5" w:rsidRPr="00EE5DDC" w:rsidRDefault="005F43F5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- отдельно стоящее здание  </w:t>
      </w:r>
      <w:r w:rsidRPr="008871AF">
        <w:rPr>
          <w:rFonts w:ascii="Times New Roman" w:hAnsi="Times New Roman"/>
          <w:sz w:val="24"/>
          <w:szCs w:val="24"/>
          <w:lang w:eastAsia="ru-RU"/>
        </w:rPr>
        <w:t>___</w:t>
      </w:r>
      <w:r>
        <w:rPr>
          <w:rFonts w:ascii="Times New Roman" w:hAnsi="Times New Roman"/>
          <w:sz w:val="24"/>
          <w:szCs w:val="24"/>
          <w:lang w:eastAsia="ru-RU"/>
        </w:rPr>
        <w:t xml:space="preserve"> этажей, </w:t>
      </w:r>
      <w:r w:rsidRPr="008871AF">
        <w:rPr>
          <w:rFonts w:ascii="Times New Roman" w:hAnsi="Times New Roman"/>
          <w:sz w:val="24"/>
          <w:szCs w:val="24"/>
          <w:lang w:eastAsia="ru-RU"/>
        </w:rPr>
        <w:t xml:space="preserve">______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hAnsi="Times New Roman"/>
          <w:sz w:val="24"/>
          <w:szCs w:val="24"/>
          <w:lang w:eastAsia="ru-RU"/>
        </w:rPr>
        <w:t>кв</w:t>
      </w:r>
      <w:proofErr w:type="gramStart"/>
      <w:r w:rsidRPr="00EE5DDC">
        <w:rPr>
          <w:rFonts w:ascii="Times New Roman" w:hAnsi="Times New Roman"/>
          <w:sz w:val="24"/>
          <w:szCs w:val="24"/>
          <w:lang w:eastAsia="ru-RU"/>
        </w:rPr>
        <w:t>.м</w:t>
      </w:r>
      <w:proofErr w:type="gramEnd"/>
    </w:p>
    <w:p w:rsidR="005F43F5" w:rsidRPr="00EE5DDC" w:rsidRDefault="005F43F5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695EE6">
        <w:rPr>
          <w:rFonts w:ascii="Times New Roman" w:hAnsi="Times New Roman"/>
          <w:sz w:val="24"/>
          <w:szCs w:val="24"/>
          <w:lang w:eastAsia="ru-RU"/>
        </w:rPr>
        <w:t xml:space="preserve">- часть здания </w:t>
      </w:r>
      <w:r w:rsidR="00695EE6" w:rsidRPr="00695EE6">
        <w:rPr>
          <w:rFonts w:ascii="Times New Roman" w:hAnsi="Times New Roman"/>
          <w:sz w:val="24"/>
          <w:szCs w:val="24"/>
          <w:lang w:eastAsia="ru-RU"/>
        </w:rPr>
        <w:t>3х</w:t>
      </w:r>
      <w:r w:rsidRPr="00695EE6">
        <w:rPr>
          <w:rFonts w:ascii="Times New Roman" w:hAnsi="Times New Roman"/>
          <w:sz w:val="24"/>
          <w:szCs w:val="24"/>
          <w:lang w:eastAsia="ru-RU"/>
        </w:rPr>
        <w:t xml:space="preserve"> этаж</w:t>
      </w:r>
      <w:r w:rsidR="00695EE6" w:rsidRPr="00695EE6">
        <w:rPr>
          <w:rFonts w:ascii="Times New Roman" w:hAnsi="Times New Roman"/>
          <w:sz w:val="24"/>
          <w:szCs w:val="24"/>
          <w:lang w:eastAsia="ru-RU"/>
        </w:rPr>
        <w:t>ного</w:t>
      </w:r>
      <w:r w:rsidRPr="00695EE6">
        <w:rPr>
          <w:rFonts w:ascii="Times New Roman" w:hAnsi="Times New Roman"/>
          <w:sz w:val="24"/>
          <w:szCs w:val="24"/>
          <w:lang w:eastAsia="ru-RU"/>
        </w:rPr>
        <w:t xml:space="preserve"> (на </w:t>
      </w:r>
      <w:r w:rsidR="00695EE6" w:rsidRPr="00695EE6">
        <w:rPr>
          <w:rFonts w:ascii="Times New Roman" w:hAnsi="Times New Roman"/>
          <w:sz w:val="24"/>
          <w:szCs w:val="24"/>
          <w:lang w:eastAsia="ru-RU"/>
        </w:rPr>
        <w:t>первом</w:t>
      </w:r>
      <w:r w:rsidRPr="00695EE6">
        <w:rPr>
          <w:rFonts w:ascii="Times New Roman" w:hAnsi="Times New Roman"/>
          <w:sz w:val="24"/>
          <w:szCs w:val="24"/>
          <w:lang w:eastAsia="ru-RU"/>
        </w:rPr>
        <w:t xml:space="preserve"> этаже), </w:t>
      </w:r>
      <w:r w:rsidRPr="00695EE6">
        <w:rPr>
          <w:rFonts w:ascii="Times New Roman" w:hAnsi="Times New Roman"/>
          <w:b/>
          <w:sz w:val="24"/>
          <w:szCs w:val="24"/>
          <w:u w:val="single"/>
          <w:lang w:eastAsia="ru-RU"/>
        </w:rPr>
        <w:t>432</w:t>
      </w:r>
      <w:r w:rsidRPr="00695EE6">
        <w:rPr>
          <w:rFonts w:ascii="Times New Roman" w:hAnsi="Times New Roman"/>
          <w:sz w:val="24"/>
          <w:szCs w:val="24"/>
          <w:lang w:eastAsia="ru-RU"/>
        </w:rPr>
        <w:t xml:space="preserve"> кв</w:t>
      </w:r>
      <w:proofErr w:type="gramStart"/>
      <w:r w:rsidRPr="00695EE6">
        <w:rPr>
          <w:rFonts w:ascii="Times New Roman" w:hAnsi="Times New Roman"/>
          <w:sz w:val="24"/>
          <w:szCs w:val="24"/>
          <w:lang w:eastAsia="ru-RU"/>
        </w:rPr>
        <w:t>.м</w:t>
      </w:r>
      <w:proofErr w:type="gramEnd"/>
    </w:p>
    <w:p w:rsidR="005F43F5" w:rsidRPr="00EE5DDC" w:rsidRDefault="005F43F5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- наличие прилегающего з</w:t>
      </w:r>
      <w:r>
        <w:rPr>
          <w:rFonts w:ascii="Times New Roman" w:hAnsi="Times New Roman"/>
          <w:sz w:val="24"/>
          <w:szCs w:val="24"/>
          <w:lang w:eastAsia="ru-RU"/>
        </w:rPr>
        <w:t xml:space="preserve">емельного участка (да, нет);   </w:t>
      </w:r>
      <w:r w:rsidRPr="008871AF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EE5DDC">
        <w:rPr>
          <w:rFonts w:ascii="Times New Roman" w:hAnsi="Times New Roman"/>
          <w:sz w:val="24"/>
          <w:szCs w:val="24"/>
          <w:lang w:eastAsia="ru-RU"/>
        </w:rPr>
        <w:t>кв</w:t>
      </w:r>
      <w:proofErr w:type="gramStart"/>
      <w:r w:rsidRPr="00EE5DDC">
        <w:rPr>
          <w:rFonts w:ascii="Times New Roman" w:hAnsi="Times New Roman"/>
          <w:sz w:val="24"/>
          <w:szCs w:val="24"/>
          <w:lang w:eastAsia="ru-RU"/>
        </w:rPr>
        <w:t>.м</w:t>
      </w:r>
      <w:proofErr w:type="gramEnd"/>
    </w:p>
    <w:p w:rsidR="005F43F5" w:rsidRPr="00EE5DDC" w:rsidRDefault="005F43F5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1.4.Год постройки здания  </w:t>
      </w:r>
      <w:r w:rsidRPr="005C1CBF">
        <w:rPr>
          <w:rFonts w:ascii="Times New Roman" w:hAnsi="Times New Roman"/>
          <w:b/>
          <w:sz w:val="24"/>
          <w:szCs w:val="24"/>
          <w:u w:val="single"/>
          <w:lang w:eastAsia="ru-RU"/>
        </w:rPr>
        <w:t>19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80</w:t>
      </w:r>
      <w:r w:rsidRPr="00EE5DDC">
        <w:rPr>
          <w:rFonts w:ascii="Times New Roman" w:hAnsi="Times New Roman"/>
          <w:sz w:val="24"/>
          <w:szCs w:val="24"/>
          <w:lang w:eastAsia="ru-RU"/>
        </w:rPr>
        <w:t>, по</w:t>
      </w:r>
      <w:r>
        <w:rPr>
          <w:rFonts w:ascii="Times New Roman" w:hAnsi="Times New Roman"/>
          <w:sz w:val="24"/>
          <w:szCs w:val="24"/>
          <w:lang w:eastAsia="ru-RU"/>
        </w:rPr>
        <w:t xml:space="preserve">следнего капитального ремонта  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2019</w:t>
      </w:r>
    </w:p>
    <w:p w:rsidR="005F43F5" w:rsidRPr="00EE5DDC" w:rsidRDefault="005F43F5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1.5.Дата предстоящих плановых ремонтных работ:</w:t>
      </w:r>
    </w:p>
    <w:p w:rsidR="00695EE6" w:rsidRDefault="005F43F5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т</w:t>
      </w:r>
      <w:r w:rsidRPr="00C70053">
        <w:rPr>
          <w:rFonts w:ascii="Times New Roman" w:hAnsi="Times New Roman"/>
          <w:b/>
          <w:sz w:val="24"/>
          <w:szCs w:val="24"/>
          <w:lang w:eastAsia="ru-RU"/>
        </w:rPr>
        <w:t>екущего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5C1CBF">
        <w:rPr>
          <w:rFonts w:ascii="Times New Roman" w:hAnsi="Times New Roman"/>
          <w:b/>
          <w:sz w:val="24"/>
          <w:szCs w:val="24"/>
          <w:u w:val="single"/>
          <w:lang w:eastAsia="ru-RU"/>
        </w:rPr>
        <w:t>202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2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i/>
          <w:sz w:val="24"/>
          <w:szCs w:val="24"/>
          <w:lang w:eastAsia="ru-RU"/>
        </w:rPr>
        <w:t xml:space="preserve">капитального   </w:t>
      </w:r>
      <w:r w:rsidRPr="00C70053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695EE6" w:rsidRDefault="00695EE6" w:rsidP="00695EE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5F43F5" w:rsidRPr="00695EE6" w:rsidRDefault="005F43F5" w:rsidP="00695EE6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695EE6">
        <w:rPr>
          <w:rFonts w:ascii="Times New Roman" w:hAnsi="Times New Roman"/>
          <w:b/>
          <w:sz w:val="24"/>
          <w:szCs w:val="24"/>
          <w:lang w:eastAsia="ru-RU"/>
        </w:rPr>
        <w:t>сведения об организации, расположенной на объекте</w:t>
      </w:r>
    </w:p>
    <w:p w:rsidR="005F43F5" w:rsidRPr="00FA68E4" w:rsidRDefault="005F43F5" w:rsidP="005F43F5">
      <w:pPr>
        <w:pStyle w:val="ConsPlusNonformat0"/>
        <w:ind w:firstLine="567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E5DDC">
        <w:rPr>
          <w:rFonts w:ascii="Times New Roman" w:hAnsi="Times New Roman" w:cs="Times New Roman"/>
          <w:sz w:val="24"/>
          <w:szCs w:val="24"/>
          <w:lang w:eastAsia="ru-RU"/>
        </w:rPr>
        <w:t xml:space="preserve">1.6.Название организации (учреждения) 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казенное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учреждение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Детско-юношеская спортивная школа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Нефтекумского городского округа Ставропольского края</w:t>
      </w:r>
    </w:p>
    <w:p w:rsidR="005F43F5" w:rsidRPr="00EE5DDC" w:rsidRDefault="005F43F5" w:rsidP="005F43F5">
      <w:pPr>
        <w:spacing w:after="0" w:line="240" w:lineRule="auto"/>
        <w:ind w:firstLine="567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полное юридическое наименование – согласно Уставу, краткое наименование)</w:t>
      </w:r>
    </w:p>
    <w:p w:rsidR="005F43F5" w:rsidRDefault="005F43F5" w:rsidP="005F43F5">
      <w:pPr>
        <w:pStyle w:val="ConsPlusNonformat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E5DDC">
        <w:rPr>
          <w:rFonts w:ascii="Times New Roman" w:hAnsi="Times New Roman" w:cs="Times New Roman"/>
          <w:sz w:val="24"/>
          <w:szCs w:val="24"/>
          <w:lang w:eastAsia="ru-RU"/>
        </w:rPr>
        <w:t>1.7.Юридический адрес организации (учреждения)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356880, Российская Федерация, Ставропольский край, город Нефтекумск,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улица Ленина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, дом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56</w:t>
      </w:r>
    </w:p>
    <w:p w:rsidR="005F43F5" w:rsidRPr="00AE4B53" w:rsidRDefault="005F43F5" w:rsidP="005F43F5">
      <w:pPr>
        <w:pStyle w:val="ConsPlusNonformat0"/>
        <w:ind w:firstLine="567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AE4B53">
        <w:rPr>
          <w:rFonts w:ascii="Times New Roman" w:hAnsi="Times New Roman" w:cs="Times New Roman"/>
          <w:sz w:val="24"/>
          <w:szCs w:val="24"/>
        </w:rPr>
        <w:t xml:space="preserve">Электронный адрес  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mkoudod</w:t>
      </w:r>
      <w:proofErr w:type="spellEnd"/>
      <w:r w:rsidRPr="00AE4B5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dyussh</w:t>
      </w:r>
      <w:proofErr w:type="spellEnd"/>
      <w:r w:rsidRPr="00AE4B53">
        <w:rPr>
          <w:rFonts w:ascii="Times New Roman" w:hAnsi="Times New Roman" w:cs="Times New Roman"/>
          <w:b/>
          <w:sz w:val="24"/>
          <w:szCs w:val="24"/>
          <w:u w:val="single"/>
        </w:rPr>
        <w:t>@</w:t>
      </w:r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mail</w:t>
      </w:r>
      <w:r w:rsidRPr="00AE4B53">
        <w:rPr>
          <w:rFonts w:ascii="Times New Roman" w:hAnsi="Times New Roman" w:cs="Times New Roman"/>
          <w:b/>
          <w:sz w:val="24"/>
          <w:szCs w:val="24"/>
          <w:u w:val="single"/>
        </w:rPr>
        <w:t>.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  <w:lang w:val="en-US"/>
        </w:rPr>
        <w:t>ru</w:t>
      </w:r>
      <w:proofErr w:type="spellEnd"/>
    </w:p>
    <w:p w:rsidR="000C5CC1" w:rsidRDefault="000C5CC1" w:rsidP="00EE5DDC">
      <w:pPr>
        <w:spacing w:after="12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Pr="00536B00" w:rsidRDefault="000C5CC1" w:rsidP="00416833">
      <w:pPr>
        <w:spacing w:after="0" w:line="240" w:lineRule="auto"/>
        <w:ind w:left="360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536B00">
        <w:rPr>
          <w:rFonts w:ascii="Times New Roman" w:hAnsi="Times New Roman"/>
          <w:b/>
          <w:sz w:val="24"/>
          <w:szCs w:val="24"/>
          <w:lang w:eastAsia="ru-RU"/>
        </w:rPr>
        <w:t>2. Характеристика деятельности организации на объекте</w:t>
      </w:r>
    </w:p>
    <w:p w:rsidR="005F43F5" w:rsidRPr="00EE5DDC" w:rsidRDefault="005F43F5" w:rsidP="00416833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2.1.Сфера деятельности </w:t>
      </w:r>
      <w:r w:rsidRPr="001333B7">
        <w:rPr>
          <w:rFonts w:ascii="Times New Roman" w:hAnsi="Times New Roman"/>
          <w:b/>
          <w:sz w:val="24"/>
          <w:szCs w:val="24"/>
          <w:u w:val="single"/>
          <w:lang w:eastAsia="ru-RU"/>
        </w:rPr>
        <w:t>образование</w:t>
      </w:r>
    </w:p>
    <w:p w:rsidR="005F43F5" w:rsidRPr="00EE5DDC" w:rsidRDefault="005F43F5" w:rsidP="005F43F5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EE5DDC">
        <w:rPr>
          <w:rFonts w:ascii="Times New Roman" w:hAnsi="Times New Roman"/>
          <w:sz w:val="24"/>
          <w:szCs w:val="24"/>
          <w:lang w:eastAsia="ru-RU"/>
        </w:rPr>
        <w:t>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здравоохранение, образование, социальная защита, физическая культура и спорт, культура, связь и информация, транспорт, жилой фонд, потребительский рынок и сфера услуг, другое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  <w:proofErr w:type="gramEnd"/>
    </w:p>
    <w:p w:rsidR="005F43F5" w:rsidRPr="00675EC4" w:rsidRDefault="005F43F5" w:rsidP="005F43F5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2.2.Виды оказываемых услуг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образовательные услуги по реализации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дополнительных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образовательных программ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в области физической культуры и спорта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</w:p>
    <w:p w:rsidR="005F43F5" w:rsidRPr="001333B7" w:rsidRDefault="005F43F5" w:rsidP="005F43F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2.3.Форма оказания услуг</w:t>
      </w:r>
      <w:r w:rsidRPr="001333B7">
        <w:rPr>
          <w:rFonts w:ascii="Times New Roman" w:hAnsi="Times New Roman"/>
          <w:sz w:val="24"/>
          <w:szCs w:val="24"/>
          <w:lang w:eastAsia="ru-RU"/>
        </w:rPr>
        <w:t xml:space="preserve">: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333B7">
        <w:rPr>
          <w:rFonts w:ascii="Times New Roman" w:hAnsi="Times New Roman"/>
          <w:b/>
          <w:sz w:val="24"/>
          <w:szCs w:val="24"/>
          <w:u w:val="single"/>
          <w:lang w:eastAsia="ru-RU"/>
        </w:rPr>
        <w:t>на объекте</w:t>
      </w:r>
    </w:p>
    <w:p w:rsidR="005F43F5" w:rsidRPr="00EE5DDC" w:rsidRDefault="005F43F5" w:rsidP="005F43F5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на объекте, с длительным пребыванием, в т.ч. проживанием, на дому, дистанционно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</w:p>
    <w:p w:rsidR="005F43F5" w:rsidRPr="00675EC4" w:rsidRDefault="005F43F5" w:rsidP="005F43F5">
      <w:pPr>
        <w:spacing w:after="0" w:line="240" w:lineRule="auto"/>
        <w:ind w:firstLine="426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2.4.Категории обслуживаемого населения по возрасту: (дети, взрослые трудоспособного возраста, пожилые; все возрастные категории)</w:t>
      </w:r>
      <w:r>
        <w:rPr>
          <w:rFonts w:ascii="Times New Roman" w:hAnsi="Times New Roman"/>
          <w:sz w:val="24"/>
          <w:szCs w:val="24"/>
          <w:lang w:eastAsia="ru-RU"/>
        </w:rPr>
        <w:t xml:space="preserve">: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дети в возрасте от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6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до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18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лет</w:t>
      </w:r>
    </w:p>
    <w:p w:rsidR="005F43F5" w:rsidRPr="007E6E75" w:rsidRDefault="005F43F5" w:rsidP="005F43F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2.5.</w:t>
      </w:r>
      <w:r w:rsidRPr="00311DD1">
        <w:rPr>
          <w:rFonts w:ascii="Times New Roman" w:hAnsi="Times New Roman"/>
          <w:sz w:val="24"/>
          <w:szCs w:val="24"/>
          <w:lang w:eastAsia="ru-RU"/>
        </w:rPr>
        <w:t>Категории обслуживаемых инвалидов</w:t>
      </w:r>
      <w:r w:rsidRPr="00EE5DDC">
        <w:rPr>
          <w:rFonts w:ascii="Times New Roman" w:hAnsi="Times New Roman"/>
          <w:sz w:val="24"/>
          <w:szCs w:val="24"/>
          <w:lang w:eastAsia="ru-RU"/>
        </w:rPr>
        <w:t>: инвалиды, передвигающиеся на коляске, инвалиды с нарушениями опорно-двигательного аппарата; нарушениями зрения, нарушениями слуха, нарушениями умственного развития</w:t>
      </w:r>
      <w:r w:rsidRPr="007E6E75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 w:rsidRPr="008871AF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5F43F5" w:rsidRPr="00EE5DDC" w:rsidRDefault="005F43F5" w:rsidP="005F43F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2.6.Плановая мощность: посещаемость (количество обслуживаемых в день), вмест</w:t>
      </w:r>
      <w:r>
        <w:rPr>
          <w:rFonts w:ascii="Times New Roman" w:hAnsi="Times New Roman"/>
          <w:sz w:val="24"/>
          <w:szCs w:val="24"/>
          <w:lang w:eastAsia="ru-RU"/>
        </w:rPr>
        <w:t xml:space="preserve">имость, пропускная способность </w:t>
      </w:r>
      <w:r w:rsidRPr="00F129DC">
        <w:rPr>
          <w:rFonts w:ascii="Times New Roman" w:hAnsi="Times New Roman"/>
          <w:b/>
          <w:sz w:val="24"/>
          <w:szCs w:val="24"/>
          <w:lang w:eastAsia="ru-RU"/>
        </w:rPr>
        <w:t>120  мест</w:t>
      </w:r>
      <w:r>
        <w:rPr>
          <w:rFonts w:ascii="Times New Roman" w:hAnsi="Times New Roman"/>
          <w:sz w:val="24"/>
          <w:szCs w:val="24"/>
          <w:lang w:eastAsia="ru-RU"/>
        </w:rPr>
        <w:t>___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</w:t>
      </w:r>
      <w:r>
        <w:rPr>
          <w:rFonts w:ascii="Times New Roman" w:hAnsi="Times New Roman"/>
          <w:sz w:val="24"/>
          <w:szCs w:val="24"/>
          <w:lang w:eastAsia="ru-RU"/>
        </w:rPr>
        <w:t>_______________________________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_____________</w:t>
      </w:r>
    </w:p>
    <w:p w:rsidR="005F43F5" w:rsidRPr="00EE5DDC" w:rsidRDefault="005F43F5" w:rsidP="005F43F5">
      <w:pPr>
        <w:spacing w:after="0" w:line="240" w:lineRule="auto"/>
        <w:ind w:firstLine="426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2.7.Участие в исполнении ИПР инвалида</w:t>
      </w:r>
      <w:r>
        <w:rPr>
          <w:rFonts w:ascii="Times New Roman" w:hAnsi="Times New Roman"/>
          <w:sz w:val="24"/>
          <w:szCs w:val="24"/>
          <w:lang w:eastAsia="ru-RU"/>
        </w:rPr>
        <w:t xml:space="preserve">, ребенка-инвалида (да, нет) 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593064" w:rsidRDefault="00593064" w:rsidP="00EE5D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Pr="007E6E75" w:rsidRDefault="000C5CC1" w:rsidP="00EE5D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7E6E75">
        <w:rPr>
          <w:rFonts w:ascii="Times New Roman" w:hAnsi="Times New Roman"/>
          <w:b/>
          <w:sz w:val="24"/>
          <w:szCs w:val="24"/>
          <w:lang w:eastAsia="ru-RU"/>
        </w:rPr>
        <w:t>3. Состояние доступности объекта</w:t>
      </w:r>
    </w:p>
    <w:p w:rsidR="000C5CC1" w:rsidRPr="007E6E75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E75">
        <w:rPr>
          <w:rFonts w:ascii="Times New Roman" w:hAnsi="Times New Roman"/>
          <w:b/>
          <w:sz w:val="24"/>
          <w:szCs w:val="24"/>
          <w:lang w:eastAsia="ru-RU"/>
        </w:rPr>
        <w:t>3.1 Путь следования к объекту пассажирским транспортом</w:t>
      </w:r>
      <w:r w:rsidR="00FF0D3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7E6E75">
        <w:rPr>
          <w:rFonts w:ascii="Times New Roman" w:hAnsi="Times New Roman"/>
          <w:b/>
          <w:sz w:val="24"/>
          <w:szCs w:val="24"/>
          <w:u w:val="single"/>
          <w:lang w:eastAsia="ru-RU"/>
        </w:rPr>
        <w:t>маршрутное такси</w:t>
      </w:r>
      <w:r w:rsidR="003F6D42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№3, №4</w:t>
      </w:r>
    </w:p>
    <w:p w:rsidR="000C5CC1" w:rsidRPr="007E6E75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E6E75">
        <w:rPr>
          <w:rFonts w:ascii="Times New Roman" w:hAnsi="Times New Roman"/>
          <w:sz w:val="24"/>
          <w:szCs w:val="24"/>
          <w:lang w:eastAsia="ru-RU"/>
        </w:rPr>
        <w:t>(</w:t>
      </w:r>
      <w:r w:rsidRPr="007E6E75">
        <w:rPr>
          <w:rFonts w:ascii="Times New Roman" w:hAnsi="Times New Roman"/>
          <w:i/>
          <w:sz w:val="24"/>
          <w:szCs w:val="24"/>
          <w:lang w:eastAsia="ru-RU"/>
        </w:rPr>
        <w:t>описать маршрут движения с использованием пассажирского транспорта</w:t>
      </w:r>
      <w:r w:rsidRPr="007E6E75">
        <w:rPr>
          <w:rFonts w:ascii="Times New Roman" w:hAnsi="Times New Roman"/>
          <w:sz w:val="24"/>
          <w:szCs w:val="24"/>
          <w:lang w:eastAsia="ru-RU"/>
        </w:rPr>
        <w:t>)</w:t>
      </w:r>
    </w:p>
    <w:p w:rsidR="00024318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7E6E75">
        <w:rPr>
          <w:rFonts w:ascii="Times New Roman" w:hAnsi="Times New Roman"/>
          <w:sz w:val="24"/>
          <w:szCs w:val="24"/>
          <w:lang w:eastAsia="ru-RU"/>
        </w:rPr>
        <w:lastRenderedPageBreak/>
        <w:t xml:space="preserve">наличие адаптированного пассажирского транспорта к объекту  </w:t>
      </w:r>
      <w:r w:rsidRPr="00024318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0C5CC1" w:rsidRPr="00163CA4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163CA4">
        <w:rPr>
          <w:rFonts w:ascii="Times New Roman" w:hAnsi="Times New Roman"/>
          <w:b/>
          <w:sz w:val="24"/>
          <w:szCs w:val="24"/>
          <w:lang w:eastAsia="ru-RU"/>
        </w:rPr>
        <w:t>3.2 Путь к объекту от ближайшей остановки пассажирского транспорта:</w:t>
      </w:r>
    </w:p>
    <w:p w:rsidR="000C5CC1" w:rsidRPr="00052BC9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 xml:space="preserve">3.2.1.расстояние до объекта от остановки транспорта </w:t>
      </w:r>
      <w:r w:rsidR="003F6D42" w:rsidRPr="00F023E3">
        <w:rPr>
          <w:rFonts w:ascii="Times New Roman" w:hAnsi="Times New Roman"/>
          <w:b/>
          <w:sz w:val="24"/>
          <w:szCs w:val="24"/>
          <w:u w:val="single"/>
          <w:lang w:eastAsia="ru-RU"/>
        </w:rPr>
        <w:t>50</w:t>
      </w:r>
      <w:r w:rsidR="00024318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="003F6D42" w:rsidRPr="00F023E3">
        <w:rPr>
          <w:rFonts w:ascii="Times New Roman" w:hAnsi="Times New Roman"/>
          <w:b/>
          <w:sz w:val="24"/>
          <w:szCs w:val="24"/>
          <w:u w:val="single"/>
          <w:lang w:eastAsia="ru-RU"/>
        </w:rPr>
        <w:t>м</w:t>
      </w:r>
    </w:p>
    <w:p w:rsidR="000C5CC1" w:rsidRPr="00F57602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 xml:space="preserve">3.2.2.время движения (пешком) </w:t>
      </w:r>
      <w:r w:rsidR="00416833">
        <w:rPr>
          <w:rFonts w:ascii="Times New Roman" w:hAnsi="Times New Roman"/>
          <w:b/>
          <w:sz w:val="24"/>
          <w:szCs w:val="24"/>
          <w:u w:val="single"/>
          <w:lang w:eastAsia="ru-RU"/>
        </w:rPr>
        <w:t>3</w:t>
      </w:r>
      <w:r w:rsidR="00024318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 </w:t>
      </w:r>
      <w:r w:rsidR="003F6D42" w:rsidRPr="00F023E3">
        <w:rPr>
          <w:rFonts w:ascii="Times New Roman" w:hAnsi="Times New Roman"/>
          <w:b/>
          <w:sz w:val="24"/>
          <w:szCs w:val="24"/>
          <w:u w:val="single"/>
          <w:lang w:eastAsia="ru-RU"/>
        </w:rPr>
        <w:t>мин</w:t>
      </w:r>
    </w:p>
    <w:p w:rsidR="000C5CC1" w:rsidRPr="00F57602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>3.2.3.наличие  выделенного от проезжей части пешеходного пути (</w:t>
      </w:r>
      <w:r w:rsidRPr="00F57602">
        <w:rPr>
          <w:rFonts w:ascii="Times New Roman" w:hAnsi="Times New Roman"/>
          <w:i/>
          <w:sz w:val="24"/>
          <w:szCs w:val="24"/>
          <w:lang w:eastAsia="ru-RU"/>
        </w:rPr>
        <w:t>да, нет</w:t>
      </w:r>
      <w:r w:rsidR="003F6D42">
        <w:rPr>
          <w:rFonts w:ascii="Times New Roman" w:hAnsi="Times New Roman"/>
          <w:sz w:val="24"/>
          <w:szCs w:val="24"/>
          <w:lang w:eastAsia="ru-RU"/>
        </w:rPr>
        <w:t xml:space="preserve">) </w:t>
      </w:r>
      <w:r w:rsidR="005F43F5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  <w:r w:rsidRPr="00F57602">
        <w:rPr>
          <w:rFonts w:ascii="Times New Roman" w:hAnsi="Times New Roman"/>
          <w:sz w:val="24"/>
          <w:szCs w:val="24"/>
          <w:lang w:eastAsia="ru-RU"/>
        </w:rPr>
        <w:t>,</w:t>
      </w:r>
    </w:p>
    <w:p w:rsidR="000C5CC1" w:rsidRPr="00675EC4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 xml:space="preserve">3.2.4.Перекрестки: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нерегулируемые;</w:t>
      </w:r>
      <w:r w:rsidRPr="00F57602">
        <w:rPr>
          <w:rFonts w:ascii="Times New Roman" w:hAnsi="Times New Roman"/>
          <w:sz w:val="24"/>
          <w:szCs w:val="24"/>
          <w:lang w:eastAsia="ru-RU"/>
        </w:rPr>
        <w:t xml:space="preserve"> регулируемые, со звуковой сигнализацией, таймером;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0C5CC1" w:rsidRPr="00675EC4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 xml:space="preserve">3.2.5.Информация на пути следования к объекту: </w:t>
      </w:r>
      <w:r w:rsidRPr="00F57602">
        <w:rPr>
          <w:rFonts w:ascii="Times New Roman" w:hAnsi="Times New Roman"/>
          <w:i/>
          <w:sz w:val="24"/>
          <w:szCs w:val="24"/>
          <w:lang w:eastAsia="ru-RU"/>
        </w:rPr>
        <w:t xml:space="preserve">акустическая, тактильная, визуальная; </w:t>
      </w:r>
      <w:r w:rsidRPr="00675EC4">
        <w:rPr>
          <w:rFonts w:ascii="Times New Roman" w:hAnsi="Times New Roman"/>
          <w:b/>
          <w:sz w:val="24"/>
          <w:szCs w:val="24"/>
          <w:u w:val="single"/>
          <w:lang w:eastAsia="ru-RU"/>
        </w:rPr>
        <w:t>нет</w:t>
      </w:r>
    </w:p>
    <w:p w:rsidR="000C5CC1" w:rsidRDefault="000C5CC1" w:rsidP="005F43F5">
      <w:pPr>
        <w:spacing w:after="0" w:line="240" w:lineRule="auto"/>
        <w:ind w:firstLine="567"/>
        <w:jc w:val="both"/>
        <w:rPr>
          <w:b/>
          <w:bCs/>
          <w:sz w:val="23"/>
          <w:szCs w:val="23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>3.2.6.Перепады высоты на пути</w:t>
      </w:r>
      <w:r w:rsidRPr="00675EC4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 w:rsidR="003F6D42">
        <w:rPr>
          <w:rFonts w:ascii="Times New Roman" w:hAnsi="Times New Roman"/>
          <w:b/>
          <w:bCs/>
          <w:sz w:val="24"/>
          <w:szCs w:val="24"/>
          <w:u w:val="single"/>
        </w:rPr>
        <w:t>н</w:t>
      </w:r>
      <w:r w:rsidR="003F6D42" w:rsidRPr="003F6D42">
        <w:rPr>
          <w:rFonts w:ascii="Times New Roman" w:hAnsi="Times New Roman"/>
          <w:b/>
          <w:bCs/>
          <w:sz w:val="24"/>
          <w:szCs w:val="24"/>
          <w:u w:val="single"/>
        </w:rPr>
        <w:t>ет</w:t>
      </w:r>
    </w:p>
    <w:p w:rsidR="000C5CC1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F57602">
        <w:rPr>
          <w:rFonts w:ascii="Times New Roman" w:hAnsi="Times New Roman"/>
          <w:sz w:val="24"/>
          <w:szCs w:val="24"/>
          <w:lang w:eastAsia="ru-RU"/>
        </w:rPr>
        <w:t xml:space="preserve">Их обустройство для инвалидов на коляске: </w:t>
      </w:r>
      <w:r w:rsidR="003F6D42">
        <w:rPr>
          <w:rFonts w:ascii="Times New Roman" w:hAnsi="Times New Roman"/>
          <w:b/>
          <w:sz w:val="24"/>
          <w:szCs w:val="24"/>
          <w:u w:val="single"/>
          <w:lang w:eastAsia="ru-RU"/>
        </w:rPr>
        <w:t>н</w:t>
      </w:r>
      <w:r w:rsidRPr="00995D2C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ет </w:t>
      </w:r>
    </w:p>
    <w:p w:rsidR="000C5CC1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0C5CC1" w:rsidRPr="00F57602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163CA4">
        <w:rPr>
          <w:rFonts w:ascii="Times New Roman" w:hAnsi="Times New Roman"/>
          <w:b/>
          <w:sz w:val="24"/>
          <w:szCs w:val="24"/>
          <w:lang w:eastAsia="ru-RU"/>
        </w:rPr>
        <w:t xml:space="preserve">3.3. </w:t>
      </w:r>
      <w:r w:rsidRPr="00163CA4">
        <w:rPr>
          <w:rFonts w:ascii="Times New Roman" w:hAnsi="Times New Roman"/>
          <w:b/>
          <w:bCs/>
          <w:sz w:val="24"/>
          <w:szCs w:val="24"/>
        </w:rPr>
        <w:t>Организация доступности объекта для инвалидов – форма обслуживания</w:t>
      </w:r>
    </w:p>
    <w:tbl>
      <w:tblPr>
        <w:tblW w:w="0" w:type="auto"/>
        <w:tblInd w:w="3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85"/>
        <w:gridCol w:w="6136"/>
        <w:gridCol w:w="3552"/>
      </w:tblGrid>
      <w:tr w:rsidR="000C5CC1" w:rsidRPr="0017476B" w:rsidTr="005F43F5">
        <w:trPr>
          <w:trHeight w:val="517"/>
        </w:trPr>
        <w:tc>
          <w:tcPr>
            <w:tcW w:w="385" w:type="dxa"/>
          </w:tcPr>
          <w:p w:rsidR="000C5CC1" w:rsidRPr="00052BC9" w:rsidRDefault="000C5CC1" w:rsidP="00F57602">
            <w:pPr>
              <w:spacing w:after="0" w:line="240" w:lineRule="auto"/>
              <w:jc w:val="both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6136" w:type="dxa"/>
          </w:tcPr>
          <w:p w:rsidR="000C5CC1" w:rsidRPr="00052BC9" w:rsidRDefault="000C5CC1" w:rsidP="00052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Категория инвалидов</w:t>
            </w:r>
          </w:p>
          <w:p w:rsidR="000C5CC1" w:rsidRPr="00052BC9" w:rsidRDefault="000C5CC1" w:rsidP="00052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(</w:t>
            </w:r>
            <w:r w:rsidRPr="00052BC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вид нарушения</w:t>
            </w: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3552" w:type="dxa"/>
          </w:tcPr>
          <w:p w:rsidR="000C5CC1" w:rsidRPr="00052BC9" w:rsidRDefault="000C5CC1" w:rsidP="00052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Вариант организации доступности объекта</w:t>
            </w:r>
          </w:p>
        </w:tc>
      </w:tr>
      <w:tr w:rsidR="000C5CC1" w:rsidRPr="0017476B" w:rsidTr="005F43F5">
        <w:tc>
          <w:tcPr>
            <w:tcW w:w="385" w:type="dxa"/>
          </w:tcPr>
          <w:p w:rsidR="000C5CC1" w:rsidRPr="00F57602" w:rsidRDefault="000C5CC1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36" w:type="dxa"/>
          </w:tcPr>
          <w:p w:rsidR="000C5CC1" w:rsidRPr="00F57602" w:rsidRDefault="000C5CC1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Все категории инвалидов и МГН</w:t>
            </w:r>
          </w:p>
        </w:tc>
        <w:tc>
          <w:tcPr>
            <w:tcW w:w="3552" w:type="dxa"/>
          </w:tcPr>
          <w:p w:rsidR="000C5CC1" w:rsidRPr="00766E9B" w:rsidRDefault="003F6D42" w:rsidP="002635ED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Б</w:t>
            </w:r>
          </w:p>
        </w:tc>
      </w:tr>
      <w:tr w:rsidR="000C5CC1" w:rsidRPr="0017476B" w:rsidTr="005F43F5">
        <w:tc>
          <w:tcPr>
            <w:tcW w:w="385" w:type="dxa"/>
          </w:tcPr>
          <w:p w:rsidR="000C5CC1" w:rsidRPr="00F57602" w:rsidRDefault="000C5CC1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6136" w:type="dxa"/>
          </w:tcPr>
          <w:p w:rsidR="000C5CC1" w:rsidRPr="00F57602" w:rsidRDefault="000C5CC1" w:rsidP="00F57602">
            <w:pPr>
              <w:spacing w:after="0"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 том числе инвалиды:</w:t>
            </w:r>
          </w:p>
        </w:tc>
        <w:tc>
          <w:tcPr>
            <w:tcW w:w="3552" w:type="dxa"/>
          </w:tcPr>
          <w:p w:rsidR="000C5CC1" w:rsidRPr="00766E9B" w:rsidRDefault="000C5CC1" w:rsidP="002635ED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0C5CC1" w:rsidRPr="0017476B" w:rsidTr="005F43F5">
        <w:tc>
          <w:tcPr>
            <w:tcW w:w="385" w:type="dxa"/>
          </w:tcPr>
          <w:p w:rsidR="000C5CC1" w:rsidRPr="00F57602" w:rsidRDefault="000C5CC1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136" w:type="dxa"/>
          </w:tcPr>
          <w:p w:rsidR="000C5CC1" w:rsidRPr="00F57602" w:rsidRDefault="000C5CC1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передвигающиеся</w:t>
            </w:r>
            <w:proofErr w:type="gramEnd"/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на креслах-колясках</w:t>
            </w:r>
          </w:p>
        </w:tc>
        <w:tc>
          <w:tcPr>
            <w:tcW w:w="3552" w:type="dxa"/>
          </w:tcPr>
          <w:p w:rsidR="000C5CC1" w:rsidRPr="0017476B" w:rsidRDefault="00AA5CE7" w:rsidP="002635ED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0C5CC1" w:rsidRPr="0017476B" w:rsidTr="005F43F5">
        <w:trPr>
          <w:trHeight w:val="253"/>
        </w:trPr>
        <w:tc>
          <w:tcPr>
            <w:tcW w:w="385" w:type="dxa"/>
          </w:tcPr>
          <w:p w:rsidR="000C5CC1" w:rsidRPr="00F57602" w:rsidRDefault="000C5CC1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136" w:type="dxa"/>
          </w:tcPr>
          <w:p w:rsidR="000C5CC1" w:rsidRPr="00F57602" w:rsidRDefault="000C5CC1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опорно-двигательного аппарата</w:t>
            </w:r>
          </w:p>
        </w:tc>
        <w:tc>
          <w:tcPr>
            <w:tcW w:w="3552" w:type="dxa"/>
          </w:tcPr>
          <w:p w:rsidR="000C5CC1" w:rsidRPr="0017476B" w:rsidRDefault="00AA5CE7" w:rsidP="002635ED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  <w:tr w:rsidR="000C5CC1" w:rsidRPr="0017476B" w:rsidTr="005F43F5">
        <w:tc>
          <w:tcPr>
            <w:tcW w:w="385" w:type="dxa"/>
          </w:tcPr>
          <w:p w:rsidR="000C5CC1" w:rsidRPr="00F57602" w:rsidRDefault="000C5CC1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136" w:type="dxa"/>
          </w:tcPr>
          <w:p w:rsidR="000C5CC1" w:rsidRPr="00F57602" w:rsidRDefault="000C5CC1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зрения</w:t>
            </w:r>
          </w:p>
        </w:tc>
        <w:tc>
          <w:tcPr>
            <w:tcW w:w="3552" w:type="dxa"/>
          </w:tcPr>
          <w:p w:rsidR="000C5CC1" w:rsidRPr="0017476B" w:rsidRDefault="0013007F" w:rsidP="002635ED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</w:t>
            </w:r>
          </w:p>
        </w:tc>
      </w:tr>
      <w:tr w:rsidR="000C5CC1" w:rsidRPr="0017476B" w:rsidTr="005F43F5">
        <w:tc>
          <w:tcPr>
            <w:tcW w:w="385" w:type="dxa"/>
          </w:tcPr>
          <w:p w:rsidR="000C5CC1" w:rsidRPr="00F57602" w:rsidRDefault="000C5CC1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136" w:type="dxa"/>
          </w:tcPr>
          <w:p w:rsidR="000C5CC1" w:rsidRPr="00F57602" w:rsidRDefault="000C5CC1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слуха</w:t>
            </w:r>
          </w:p>
        </w:tc>
        <w:tc>
          <w:tcPr>
            <w:tcW w:w="3552" w:type="dxa"/>
          </w:tcPr>
          <w:p w:rsidR="000C5CC1" w:rsidRPr="0017476B" w:rsidRDefault="0013007F" w:rsidP="002635ED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ДУ</w:t>
            </w:r>
          </w:p>
        </w:tc>
      </w:tr>
      <w:tr w:rsidR="000C5CC1" w:rsidRPr="0017476B" w:rsidTr="005F43F5">
        <w:tc>
          <w:tcPr>
            <w:tcW w:w="385" w:type="dxa"/>
          </w:tcPr>
          <w:p w:rsidR="000C5CC1" w:rsidRPr="00F57602" w:rsidRDefault="000C5CC1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136" w:type="dxa"/>
          </w:tcPr>
          <w:p w:rsidR="000C5CC1" w:rsidRPr="00F57602" w:rsidRDefault="000C5CC1" w:rsidP="00F57602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F57602">
              <w:rPr>
                <w:rFonts w:ascii="Times New Roman" w:hAnsi="Times New Roman"/>
                <w:sz w:val="24"/>
                <w:szCs w:val="24"/>
                <w:lang w:eastAsia="ru-RU"/>
              </w:rPr>
              <w:t>с нарушениями умственного развития</w:t>
            </w:r>
          </w:p>
        </w:tc>
        <w:tc>
          <w:tcPr>
            <w:tcW w:w="3552" w:type="dxa"/>
          </w:tcPr>
          <w:p w:rsidR="000C5CC1" w:rsidRPr="0017476B" w:rsidRDefault="00416833" w:rsidP="002635ED">
            <w:pPr>
              <w:spacing w:after="0" w:line="240" w:lineRule="auto"/>
              <w:ind w:firstLine="426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</w:t>
            </w:r>
          </w:p>
        </w:tc>
      </w:tr>
    </w:tbl>
    <w:p w:rsidR="000C5CC1" w:rsidRPr="00F13F19" w:rsidRDefault="005F43F5" w:rsidP="00EE5DD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>
        <w:rPr>
          <w:rFonts w:ascii="Times New Roman" w:hAnsi="Times New Roman"/>
          <w:i/>
          <w:lang w:eastAsia="ru-RU"/>
        </w:rPr>
        <w:t xml:space="preserve">   </w:t>
      </w:r>
      <w:r w:rsidR="000C5CC1" w:rsidRPr="00F4593E">
        <w:rPr>
          <w:rFonts w:ascii="Times New Roman" w:hAnsi="Times New Roman"/>
          <w:i/>
          <w:lang w:eastAsia="ru-RU"/>
        </w:rPr>
        <w:t>* - указывается один из в</w:t>
      </w:r>
      <w:r w:rsidR="00F13F19">
        <w:rPr>
          <w:rFonts w:ascii="Times New Roman" w:hAnsi="Times New Roman"/>
          <w:i/>
          <w:lang w:eastAsia="ru-RU"/>
        </w:rPr>
        <w:t>ариантов: «А», «Б», «ДУ», «ВНД»</w:t>
      </w:r>
    </w:p>
    <w:p w:rsidR="000C5CC1" w:rsidRDefault="000C5CC1" w:rsidP="005F43F5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3.4 Состояние доступности основных структурно-функциональных зон</w:t>
      </w:r>
    </w:p>
    <w:tbl>
      <w:tblPr>
        <w:tblW w:w="1077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4962"/>
        <w:gridCol w:w="2835"/>
        <w:gridCol w:w="1275"/>
        <w:gridCol w:w="1134"/>
      </w:tblGrid>
      <w:tr w:rsidR="000C5CC1" w:rsidRPr="0017476B" w:rsidTr="00052BC9">
        <w:trPr>
          <w:trHeight w:val="429"/>
        </w:trPr>
        <w:tc>
          <w:tcPr>
            <w:tcW w:w="567" w:type="dxa"/>
            <w:vMerge w:val="restart"/>
          </w:tcPr>
          <w:p w:rsidR="000C5CC1" w:rsidRPr="00052BC9" w:rsidRDefault="000C5CC1" w:rsidP="00052BC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4962" w:type="dxa"/>
            <w:vMerge w:val="restart"/>
          </w:tcPr>
          <w:p w:rsidR="000C5CC1" w:rsidRPr="00052BC9" w:rsidRDefault="000C5CC1" w:rsidP="00052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Основные структурно-функциональные зоны</w:t>
            </w:r>
          </w:p>
        </w:tc>
        <w:tc>
          <w:tcPr>
            <w:tcW w:w="2835" w:type="dxa"/>
            <w:vMerge w:val="restart"/>
          </w:tcPr>
          <w:p w:rsidR="000C5CC1" w:rsidRPr="00052BC9" w:rsidRDefault="000C5CC1" w:rsidP="00052BC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Состояние доступности, в том числе для основных категорий инвалидов</w:t>
            </w:r>
            <w:r w:rsidRPr="00052BC9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**</w:t>
            </w:r>
          </w:p>
        </w:tc>
        <w:tc>
          <w:tcPr>
            <w:tcW w:w="2409" w:type="dxa"/>
            <w:gridSpan w:val="2"/>
          </w:tcPr>
          <w:p w:rsidR="000C5CC1" w:rsidRPr="00052BC9" w:rsidRDefault="000C5CC1" w:rsidP="00052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Приложение</w:t>
            </w:r>
          </w:p>
        </w:tc>
      </w:tr>
      <w:tr w:rsidR="000C5CC1" w:rsidRPr="0017476B" w:rsidTr="00052BC9">
        <w:tc>
          <w:tcPr>
            <w:tcW w:w="567" w:type="dxa"/>
            <w:vMerge/>
            <w:vAlign w:val="center"/>
          </w:tcPr>
          <w:p w:rsidR="000C5CC1" w:rsidRPr="00052BC9" w:rsidRDefault="000C5CC1" w:rsidP="00052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962" w:type="dxa"/>
            <w:vMerge/>
            <w:vAlign w:val="center"/>
          </w:tcPr>
          <w:p w:rsidR="000C5CC1" w:rsidRPr="00052BC9" w:rsidRDefault="000C5CC1" w:rsidP="00052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vAlign w:val="center"/>
          </w:tcPr>
          <w:p w:rsidR="000C5CC1" w:rsidRPr="00052BC9" w:rsidRDefault="000C5CC1" w:rsidP="00052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</w:tcPr>
          <w:p w:rsidR="000C5CC1" w:rsidRPr="00052BC9" w:rsidRDefault="00052BC9" w:rsidP="00052BC9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№ на п</w:t>
            </w:r>
            <w:r w:rsidR="000C5CC1"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лане</w:t>
            </w:r>
          </w:p>
        </w:tc>
        <w:tc>
          <w:tcPr>
            <w:tcW w:w="1134" w:type="dxa"/>
          </w:tcPr>
          <w:p w:rsidR="000C5CC1" w:rsidRPr="00052BC9" w:rsidRDefault="000C5CC1" w:rsidP="00052BC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№ фото</w:t>
            </w:r>
          </w:p>
        </w:tc>
      </w:tr>
      <w:tr w:rsidR="003F6D42" w:rsidRPr="0017476B" w:rsidTr="00052BC9">
        <w:tc>
          <w:tcPr>
            <w:tcW w:w="567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62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2835" w:type="dxa"/>
          </w:tcPr>
          <w:p w:rsidR="003F6D42" w:rsidRPr="003F6D42" w:rsidRDefault="005F43F5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  <w:tc>
          <w:tcPr>
            <w:tcW w:w="1275" w:type="dxa"/>
          </w:tcPr>
          <w:p w:rsidR="003F6D42" w:rsidRPr="00EE5DDC" w:rsidRDefault="003F6D42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F6D42" w:rsidRPr="00B71D18" w:rsidRDefault="003F6D42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F6D42" w:rsidRPr="0017476B" w:rsidTr="00052BC9">
        <w:tc>
          <w:tcPr>
            <w:tcW w:w="567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62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2835" w:type="dxa"/>
          </w:tcPr>
          <w:p w:rsidR="003F6D42" w:rsidRPr="003F6D42" w:rsidRDefault="003F6D42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  <w:tc>
          <w:tcPr>
            <w:tcW w:w="1275" w:type="dxa"/>
          </w:tcPr>
          <w:p w:rsidR="003F6D42" w:rsidRPr="00EE5DDC" w:rsidRDefault="003F6D42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F6D42" w:rsidRPr="00B71D18" w:rsidRDefault="003F6D42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F6D42" w:rsidRPr="0017476B" w:rsidTr="00052BC9">
        <w:tc>
          <w:tcPr>
            <w:tcW w:w="567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62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Путь (пути) движения внутри здания (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в т.ч. пути эвакуации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</w:tcPr>
          <w:p w:rsidR="003F6D42" w:rsidRPr="003F6D42" w:rsidRDefault="003F6D42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  <w:tc>
          <w:tcPr>
            <w:tcW w:w="1275" w:type="dxa"/>
          </w:tcPr>
          <w:p w:rsidR="003F6D42" w:rsidRPr="00EE5DDC" w:rsidRDefault="003F6D42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F6D42" w:rsidRPr="00B71D18" w:rsidRDefault="003F6D42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3F6D42" w:rsidRPr="0017476B" w:rsidTr="00052BC9">
        <w:tc>
          <w:tcPr>
            <w:tcW w:w="567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62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2835" w:type="dxa"/>
          </w:tcPr>
          <w:p w:rsidR="003F6D42" w:rsidRPr="003F6D42" w:rsidRDefault="003F6D42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  <w:tc>
          <w:tcPr>
            <w:tcW w:w="1275" w:type="dxa"/>
          </w:tcPr>
          <w:p w:rsidR="003F6D42" w:rsidRPr="00EE5DDC" w:rsidRDefault="003F6D42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F6D42" w:rsidRPr="00EE5DDC" w:rsidRDefault="003F6D42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F6D42" w:rsidRPr="0017476B" w:rsidTr="00052BC9">
        <w:tc>
          <w:tcPr>
            <w:tcW w:w="567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62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2835" w:type="dxa"/>
          </w:tcPr>
          <w:p w:rsidR="003F6D42" w:rsidRPr="003F6D42" w:rsidRDefault="00024318" w:rsidP="00024318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текущий ремонт (адаптация для категории К)</w:t>
            </w:r>
          </w:p>
        </w:tc>
        <w:tc>
          <w:tcPr>
            <w:tcW w:w="1275" w:type="dxa"/>
          </w:tcPr>
          <w:p w:rsidR="003F6D42" w:rsidRPr="00EE5DDC" w:rsidRDefault="003F6D42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F6D42" w:rsidRPr="00EE5DDC" w:rsidRDefault="003F6D42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F6D42" w:rsidRPr="0017476B" w:rsidTr="00052BC9">
        <w:tc>
          <w:tcPr>
            <w:tcW w:w="567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62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Система информации и связи (</w:t>
            </w:r>
            <w:r w:rsidRPr="00EE5DDC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на всех зонах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2835" w:type="dxa"/>
          </w:tcPr>
          <w:p w:rsidR="003F6D42" w:rsidRPr="003F6D42" w:rsidRDefault="003F6D42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  <w:tc>
          <w:tcPr>
            <w:tcW w:w="1275" w:type="dxa"/>
          </w:tcPr>
          <w:p w:rsidR="003F6D42" w:rsidRPr="00EE5DDC" w:rsidRDefault="003F6D42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F6D42" w:rsidRPr="00EE5DDC" w:rsidRDefault="003F6D42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3F6D42" w:rsidRPr="0017476B" w:rsidTr="00052BC9">
        <w:tc>
          <w:tcPr>
            <w:tcW w:w="567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62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Пути движения к объекту (от остановки транспорта)</w:t>
            </w:r>
          </w:p>
        </w:tc>
        <w:tc>
          <w:tcPr>
            <w:tcW w:w="2835" w:type="dxa"/>
          </w:tcPr>
          <w:p w:rsidR="003F6D42" w:rsidRPr="003F6D42" w:rsidRDefault="003F6D42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  <w:tc>
          <w:tcPr>
            <w:tcW w:w="1275" w:type="dxa"/>
          </w:tcPr>
          <w:p w:rsidR="003F6D42" w:rsidRPr="00EE5DDC" w:rsidRDefault="003F6D42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3F6D42" w:rsidRPr="00EE5DDC" w:rsidRDefault="003F6D42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C5CC1" w:rsidRPr="00F4593E" w:rsidRDefault="000C5CC1" w:rsidP="00EE5DD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F4593E">
        <w:rPr>
          <w:rFonts w:ascii="Times New Roman" w:hAnsi="Times New Roman"/>
          <w:i/>
          <w:lang w:eastAsia="ru-RU"/>
        </w:rPr>
        <w:t xml:space="preserve">** Указывается: </w:t>
      </w:r>
      <w:proofErr w:type="gramStart"/>
      <w:r w:rsidRPr="00F4593E">
        <w:rPr>
          <w:rFonts w:ascii="Times New Roman" w:hAnsi="Times New Roman"/>
          <w:i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0C5CC1" w:rsidRPr="001558D0" w:rsidRDefault="000C5CC1" w:rsidP="005F43F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3.5. Итоговое заключение о состоянии доступности </w:t>
      </w:r>
      <w:r>
        <w:rPr>
          <w:rFonts w:ascii="Times New Roman" w:hAnsi="Times New Roman"/>
          <w:sz w:val="24"/>
          <w:szCs w:val="24"/>
          <w:lang w:eastAsia="ru-RU"/>
        </w:rPr>
        <w:t>объекта</w:t>
      </w:r>
      <w:r w:rsidRPr="00EE5DDC">
        <w:rPr>
          <w:rFonts w:ascii="Times New Roman" w:hAnsi="Times New Roman"/>
          <w:sz w:val="24"/>
          <w:szCs w:val="24"/>
          <w:lang w:eastAsia="ru-RU"/>
        </w:rPr>
        <w:t>:</w:t>
      </w:r>
      <w:r w:rsidR="005F43F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24318">
        <w:rPr>
          <w:rFonts w:ascii="Times New Roman" w:hAnsi="Times New Roman"/>
          <w:b/>
          <w:sz w:val="24"/>
          <w:szCs w:val="24"/>
          <w:lang w:eastAsia="ru-RU"/>
        </w:rPr>
        <w:t>МКУ ДО ДЮСШ НГО СК</w:t>
      </w:r>
      <w:r w:rsidR="00024318" w:rsidRPr="00F023E3">
        <w:rPr>
          <w:rFonts w:ascii="Times New Roman" w:hAnsi="Times New Roman"/>
          <w:b/>
          <w:sz w:val="24"/>
          <w:szCs w:val="24"/>
          <w:lang w:eastAsia="ru-RU"/>
        </w:rPr>
        <w:t xml:space="preserve"> территори</w:t>
      </w:r>
      <w:r w:rsidR="00024318">
        <w:rPr>
          <w:rFonts w:ascii="Times New Roman" w:hAnsi="Times New Roman"/>
          <w:b/>
          <w:sz w:val="24"/>
          <w:szCs w:val="24"/>
          <w:lang w:eastAsia="ru-RU"/>
        </w:rPr>
        <w:t>я</w:t>
      </w:r>
      <w:r w:rsidR="00024318" w:rsidRPr="00F023E3">
        <w:rPr>
          <w:rFonts w:ascii="Times New Roman" w:hAnsi="Times New Roman"/>
          <w:b/>
          <w:sz w:val="24"/>
          <w:szCs w:val="24"/>
          <w:lang w:eastAsia="ru-RU"/>
        </w:rPr>
        <w:t>, прилегающ</w:t>
      </w:r>
      <w:r w:rsidR="00024318">
        <w:rPr>
          <w:rFonts w:ascii="Times New Roman" w:hAnsi="Times New Roman"/>
          <w:b/>
          <w:sz w:val="24"/>
          <w:szCs w:val="24"/>
          <w:lang w:eastAsia="ru-RU"/>
        </w:rPr>
        <w:t>ая</w:t>
      </w:r>
      <w:r w:rsidR="00024318" w:rsidRPr="00F023E3">
        <w:rPr>
          <w:rFonts w:ascii="Times New Roman" w:hAnsi="Times New Roman"/>
          <w:b/>
          <w:sz w:val="24"/>
          <w:szCs w:val="24"/>
          <w:lang w:eastAsia="ru-RU"/>
        </w:rPr>
        <w:t xml:space="preserve"> к зданию (участок)</w:t>
      </w:r>
      <w:r w:rsidR="00024318">
        <w:rPr>
          <w:rFonts w:ascii="Times New Roman" w:hAnsi="Times New Roman"/>
          <w:b/>
          <w:sz w:val="24"/>
          <w:szCs w:val="24"/>
          <w:lang w:eastAsia="ru-RU"/>
        </w:rPr>
        <w:t xml:space="preserve"> - </w:t>
      </w:r>
      <w:r w:rsidR="00024318" w:rsidRPr="00F023E3">
        <w:rPr>
          <w:rFonts w:ascii="Times New Roman" w:hAnsi="Times New Roman"/>
          <w:b/>
          <w:sz w:val="24"/>
          <w:szCs w:val="24"/>
        </w:rPr>
        <w:t>ДП-В</w:t>
      </w:r>
      <w:r w:rsidR="00024318">
        <w:rPr>
          <w:rFonts w:ascii="Times New Roman" w:hAnsi="Times New Roman"/>
          <w:b/>
          <w:sz w:val="24"/>
          <w:szCs w:val="24"/>
        </w:rPr>
        <w:t xml:space="preserve">; </w:t>
      </w:r>
      <w:r w:rsidR="00024318" w:rsidRPr="00F023E3">
        <w:rPr>
          <w:rFonts w:ascii="Times New Roman" w:hAnsi="Times New Roman"/>
          <w:b/>
          <w:sz w:val="24"/>
          <w:szCs w:val="24"/>
        </w:rPr>
        <w:t xml:space="preserve"> </w:t>
      </w:r>
      <w:r w:rsidR="00024318" w:rsidRPr="002B33D4">
        <w:rPr>
          <w:rFonts w:ascii="Times New Roman" w:hAnsi="Times New Roman"/>
          <w:b/>
          <w:sz w:val="24"/>
          <w:szCs w:val="24"/>
          <w:lang w:eastAsia="ru-RU"/>
        </w:rPr>
        <w:t>зона целевого назначения здания</w:t>
      </w:r>
      <w:r w:rsidR="00024318" w:rsidRPr="00EE5DD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24318">
        <w:rPr>
          <w:rFonts w:ascii="Times New Roman" w:hAnsi="Times New Roman"/>
          <w:b/>
          <w:sz w:val="24"/>
          <w:szCs w:val="24"/>
        </w:rPr>
        <w:t xml:space="preserve">- </w:t>
      </w:r>
      <w:r w:rsidR="00024318" w:rsidRPr="00F023E3">
        <w:rPr>
          <w:rFonts w:ascii="Times New Roman" w:hAnsi="Times New Roman"/>
          <w:b/>
          <w:sz w:val="24"/>
          <w:szCs w:val="24"/>
        </w:rPr>
        <w:t>ДЧ-И</w:t>
      </w:r>
      <w:r w:rsidR="00024318" w:rsidRPr="00F023E3">
        <w:rPr>
          <w:rFonts w:ascii="Times New Roman" w:hAnsi="Times New Roman"/>
          <w:b/>
          <w:sz w:val="24"/>
          <w:szCs w:val="24"/>
          <w:lang w:eastAsia="ru-RU"/>
        </w:rPr>
        <w:t xml:space="preserve"> (</w:t>
      </w:r>
      <w:proofErr w:type="gramStart"/>
      <w:r w:rsidR="00024318" w:rsidRPr="00334E07">
        <w:rPr>
          <w:rFonts w:ascii="Times New Roman" w:hAnsi="Times New Roman"/>
          <w:b/>
          <w:sz w:val="24"/>
          <w:szCs w:val="24"/>
          <w:lang w:eastAsia="ru-RU"/>
        </w:rPr>
        <w:t>К</w:t>
      </w:r>
      <w:proofErr w:type="gramEnd"/>
      <w:r w:rsidR="00024318" w:rsidRPr="00334E07">
        <w:rPr>
          <w:rFonts w:ascii="Times New Roman" w:hAnsi="Times New Roman"/>
          <w:b/>
          <w:sz w:val="24"/>
          <w:szCs w:val="24"/>
          <w:lang w:eastAsia="ru-RU"/>
        </w:rPr>
        <w:t>, О, С</w:t>
      </w:r>
      <w:r w:rsidR="00024318">
        <w:rPr>
          <w:rFonts w:ascii="Times New Roman" w:hAnsi="Times New Roman"/>
          <w:b/>
          <w:sz w:val="24"/>
          <w:szCs w:val="24"/>
          <w:lang w:eastAsia="ru-RU"/>
        </w:rPr>
        <w:t>, Г, У</w:t>
      </w:r>
      <w:r w:rsidR="00024318" w:rsidRPr="00F023E3">
        <w:rPr>
          <w:rFonts w:ascii="Times New Roman" w:hAnsi="Times New Roman"/>
          <w:b/>
          <w:sz w:val="24"/>
          <w:szCs w:val="24"/>
          <w:lang w:eastAsia="ru-RU"/>
        </w:rPr>
        <w:t>)</w:t>
      </w:r>
      <w:r w:rsidR="00024318">
        <w:rPr>
          <w:rFonts w:ascii="Times New Roman" w:hAnsi="Times New Roman"/>
          <w:b/>
          <w:sz w:val="24"/>
          <w:szCs w:val="24"/>
          <w:lang w:eastAsia="ru-RU"/>
        </w:rPr>
        <w:t>.</w:t>
      </w:r>
    </w:p>
    <w:p w:rsidR="000C5CC1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163CA4">
        <w:rPr>
          <w:rFonts w:ascii="Times New Roman" w:hAnsi="Times New Roman"/>
          <w:b/>
          <w:sz w:val="24"/>
          <w:szCs w:val="24"/>
          <w:lang w:eastAsia="ru-RU"/>
        </w:rPr>
        <w:t>4. Управленческое решение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(проект)</w:t>
      </w:r>
    </w:p>
    <w:p w:rsidR="000C5CC1" w:rsidRDefault="000C5CC1" w:rsidP="005F43F5">
      <w:pPr>
        <w:spacing w:after="0" w:line="240" w:lineRule="auto"/>
        <w:ind w:firstLine="567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4.1. Рекомендации по адаптации основных структурных элементов объекта:</w:t>
      </w:r>
    </w:p>
    <w:tbl>
      <w:tblPr>
        <w:tblW w:w="1077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6"/>
        <w:gridCol w:w="5244"/>
        <w:gridCol w:w="4960"/>
      </w:tblGrid>
      <w:tr w:rsidR="000C5CC1" w:rsidRPr="0017476B" w:rsidTr="00052BC9">
        <w:trPr>
          <w:trHeight w:val="285"/>
        </w:trPr>
        <w:tc>
          <w:tcPr>
            <w:tcW w:w="566" w:type="dxa"/>
          </w:tcPr>
          <w:p w:rsidR="000C5CC1" w:rsidRPr="00052BC9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5244" w:type="dxa"/>
          </w:tcPr>
          <w:p w:rsidR="000C5CC1" w:rsidRPr="00052BC9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Основные структурно-функциональные зоны объекта</w:t>
            </w:r>
          </w:p>
        </w:tc>
        <w:tc>
          <w:tcPr>
            <w:tcW w:w="4960" w:type="dxa"/>
          </w:tcPr>
          <w:p w:rsidR="000C5CC1" w:rsidRPr="00052BC9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52BC9">
              <w:rPr>
                <w:rFonts w:ascii="Times New Roman" w:hAnsi="Times New Roman"/>
                <w:sz w:val="20"/>
                <w:szCs w:val="20"/>
                <w:lang w:eastAsia="ru-RU"/>
              </w:rPr>
              <w:t>Рекомендации по адаптации объекта (вид работы)*</w:t>
            </w:r>
          </w:p>
        </w:tc>
      </w:tr>
      <w:tr w:rsidR="003F6D42" w:rsidRPr="0017476B" w:rsidTr="00905254">
        <w:trPr>
          <w:trHeight w:val="276"/>
        </w:trPr>
        <w:tc>
          <w:tcPr>
            <w:tcW w:w="566" w:type="dxa"/>
          </w:tcPr>
          <w:p w:rsidR="003F6D42" w:rsidRPr="00EE5DDC" w:rsidRDefault="003F6D42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244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Территория, прилегающая к зданию (участок)</w:t>
            </w:r>
          </w:p>
        </w:tc>
        <w:tc>
          <w:tcPr>
            <w:tcW w:w="4960" w:type="dxa"/>
          </w:tcPr>
          <w:p w:rsidR="003F6D42" w:rsidRPr="003F6D42" w:rsidRDefault="005F43F5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3F6D42" w:rsidRPr="0017476B" w:rsidTr="00905254">
        <w:trPr>
          <w:trHeight w:val="276"/>
        </w:trPr>
        <w:tc>
          <w:tcPr>
            <w:tcW w:w="566" w:type="dxa"/>
          </w:tcPr>
          <w:p w:rsidR="003F6D42" w:rsidRPr="00EE5DDC" w:rsidRDefault="003F6D42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244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Вход (входы) в здание</w:t>
            </w:r>
          </w:p>
        </w:tc>
        <w:tc>
          <w:tcPr>
            <w:tcW w:w="4960" w:type="dxa"/>
          </w:tcPr>
          <w:p w:rsidR="003F6D42" w:rsidRPr="003F6D42" w:rsidRDefault="003F6D42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3F6D42" w:rsidRPr="0017476B" w:rsidTr="00905254">
        <w:trPr>
          <w:trHeight w:val="276"/>
        </w:trPr>
        <w:tc>
          <w:tcPr>
            <w:tcW w:w="566" w:type="dxa"/>
          </w:tcPr>
          <w:p w:rsidR="003F6D42" w:rsidRPr="00EE5DDC" w:rsidRDefault="003F6D42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244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Путь (пути) движения внутри здания (в т.ч. пути эвакуации)</w:t>
            </w:r>
          </w:p>
        </w:tc>
        <w:tc>
          <w:tcPr>
            <w:tcW w:w="4960" w:type="dxa"/>
          </w:tcPr>
          <w:p w:rsidR="003F6D42" w:rsidRPr="003F6D42" w:rsidRDefault="003F6D42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3F6D42" w:rsidRPr="0017476B" w:rsidTr="00905254">
        <w:trPr>
          <w:trHeight w:val="276"/>
        </w:trPr>
        <w:tc>
          <w:tcPr>
            <w:tcW w:w="566" w:type="dxa"/>
          </w:tcPr>
          <w:p w:rsidR="003F6D42" w:rsidRPr="00EE5DDC" w:rsidRDefault="003F6D42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244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Зона целевого назначения здания (целевого посещения объекта)</w:t>
            </w:r>
          </w:p>
        </w:tc>
        <w:tc>
          <w:tcPr>
            <w:tcW w:w="4960" w:type="dxa"/>
          </w:tcPr>
          <w:p w:rsidR="003F6D42" w:rsidRPr="003F6D42" w:rsidRDefault="003F6D42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3F6D42" w:rsidRPr="0017476B" w:rsidTr="00905254">
        <w:trPr>
          <w:trHeight w:val="276"/>
        </w:trPr>
        <w:tc>
          <w:tcPr>
            <w:tcW w:w="566" w:type="dxa"/>
          </w:tcPr>
          <w:p w:rsidR="003F6D42" w:rsidRPr="00EE5DDC" w:rsidRDefault="003F6D42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244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Санитарно-гигиенические помещения</w:t>
            </w:r>
          </w:p>
        </w:tc>
        <w:tc>
          <w:tcPr>
            <w:tcW w:w="4960" w:type="dxa"/>
          </w:tcPr>
          <w:p w:rsidR="003F6D42" w:rsidRPr="003F6D42" w:rsidRDefault="00024318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текущий ремонт</w:t>
            </w:r>
          </w:p>
        </w:tc>
      </w:tr>
      <w:tr w:rsidR="003F6D42" w:rsidRPr="0017476B" w:rsidTr="00905254">
        <w:trPr>
          <w:trHeight w:val="276"/>
        </w:trPr>
        <w:tc>
          <w:tcPr>
            <w:tcW w:w="566" w:type="dxa"/>
          </w:tcPr>
          <w:p w:rsidR="003F6D42" w:rsidRPr="00EE5DDC" w:rsidRDefault="003F6D42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244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Система информации на объекте (на всех зонах)</w:t>
            </w:r>
          </w:p>
        </w:tc>
        <w:tc>
          <w:tcPr>
            <w:tcW w:w="4960" w:type="dxa"/>
          </w:tcPr>
          <w:p w:rsidR="003F6D42" w:rsidRPr="003F6D42" w:rsidRDefault="003F6D42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3F6D42" w:rsidRPr="0017476B" w:rsidTr="00905254">
        <w:trPr>
          <w:trHeight w:val="276"/>
        </w:trPr>
        <w:tc>
          <w:tcPr>
            <w:tcW w:w="566" w:type="dxa"/>
          </w:tcPr>
          <w:p w:rsidR="003F6D42" w:rsidRPr="00EE5DDC" w:rsidRDefault="003F6D42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244" w:type="dxa"/>
          </w:tcPr>
          <w:p w:rsidR="003F6D42" w:rsidRPr="00EE5DDC" w:rsidRDefault="003F6D42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Пути движения  к объекту (от остановки транспорта)</w:t>
            </w:r>
          </w:p>
        </w:tc>
        <w:tc>
          <w:tcPr>
            <w:tcW w:w="4960" w:type="dxa"/>
          </w:tcPr>
          <w:p w:rsidR="003F6D42" w:rsidRPr="003F6D42" w:rsidRDefault="003F6D42" w:rsidP="0044378E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3F6D42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не нуждается</w:t>
            </w:r>
          </w:p>
        </w:tc>
      </w:tr>
      <w:tr w:rsidR="000C5CC1" w:rsidRPr="0017476B" w:rsidTr="003F6D42">
        <w:trPr>
          <w:trHeight w:val="70"/>
        </w:trPr>
        <w:tc>
          <w:tcPr>
            <w:tcW w:w="566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8.</w:t>
            </w:r>
          </w:p>
        </w:tc>
        <w:tc>
          <w:tcPr>
            <w:tcW w:w="5244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Все зоны и участки</w:t>
            </w:r>
          </w:p>
        </w:tc>
        <w:tc>
          <w:tcPr>
            <w:tcW w:w="4960" w:type="dxa"/>
          </w:tcPr>
          <w:p w:rsidR="000C5CC1" w:rsidRPr="00EE5DDC" w:rsidRDefault="000C5CC1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C5CC1" w:rsidRPr="00F4593E" w:rsidRDefault="000C5CC1" w:rsidP="00EE5DD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F4593E">
        <w:rPr>
          <w:rFonts w:ascii="Times New Roman" w:hAnsi="Times New Roman"/>
          <w:i/>
          <w:lang w:eastAsia="ru-RU"/>
        </w:rPr>
        <w:lastRenderedPageBreak/>
        <w:t>*- указывается один из вариантов (видов работ):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C5CC1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4.2. Период проведения работ</w:t>
      </w:r>
      <w:r w:rsidR="005F43F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1607C">
        <w:rPr>
          <w:rFonts w:ascii="Times New Roman" w:hAnsi="Times New Roman"/>
          <w:sz w:val="24"/>
          <w:szCs w:val="24"/>
          <w:lang w:eastAsia="ru-RU"/>
        </w:rPr>
        <w:t>_______________________________________________________</w:t>
      </w:r>
    </w:p>
    <w:p w:rsidR="000C5CC1" w:rsidRPr="00EE5DDC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в рамках исполнения __________</w:t>
      </w:r>
      <w:r>
        <w:rPr>
          <w:rFonts w:ascii="Times New Roman" w:hAnsi="Times New Roman"/>
          <w:sz w:val="24"/>
          <w:szCs w:val="24"/>
          <w:lang w:eastAsia="ru-RU"/>
        </w:rPr>
        <w:t>______</w:t>
      </w:r>
      <w:r w:rsidRPr="00EE5DDC">
        <w:rPr>
          <w:rFonts w:ascii="Times New Roman" w:hAnsi="Times New Roman"/>
          <w:sz w:val="24"/>
          <w:szCs w:val="24"/>
          <w:lang w:eastAsia="ru-RU"/>
        </w:rPr>
        <w:t>____________________</w:t>
      </w:r>
      <w:r w:rsidR="00F13F19">
        <w:rPr>
          <w:rFonts w:ascii="Times New Roman" w:hAnsi="Times New Roman"/>
          <w:sz w:val="24"/>
          <w:szCs w:val="24"/>
          <w:lang w:eastAsia="ru-RU"/>
        </w:rPr>
        <w:t>________________________</w:t>
      </w:r>
      <w:r w:rsidRPr="00EE5DDC">
        <w:rPr>
          <w:rFonts w:ascii="Times New Roman" w:hAnsi="Times New Roman"/>
          <w:sz w:val="24"/>
          <w:szCs w:val="24"/>
          <w:lang w:eastAsia="ru-RU"/>
        </w:rPr>
        <w:t>__</w:t>
      </w:r>
    </w:p>
    <w:p w:rsidR="000C5CC1" w:rsidRPr="00EE5DDC" w:rsidRDefault="000C5CC1" w:rsidP="005F43F5">
      <w:pPr>
        <w:spacing w:after="0" w:line="240" w:lineRule="auto"/>
        <w:ind w:firstLine="567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(</w:t>
      </w:r>
      <w:r w:rsidRPr="00EE5DDC">
        <w:rPr>
          <w:rFonts w:ascii="Times New Roman" w:hAnsi="Times New Roman"/>
          <w:i/>
          <w:sz w:val="24"/>
          <w:szCs w:val="24"/>
          <w:lang w:eastAsia="ru-RU"/>
        </w:rPr>
        <w:t>указывается наименование документа: программы, плана</w:t>
      </w:r>
      <w:r w:rsidRPr="00EE5DDC">
        <w:rPr>
          <w:rFonts w:ascii="Times New Roman" w:hAnsi="Times New Roman"/>
          <w:sz w:val="24"/>
          <w:szCs w:val="24"/>
          <w:lang w:eastAsia="ru-RU"/>
        </w:rPr>
        <w:t>)</w:t>
      </w:r>
    </w:p>
    <w:p w:rsidR="000C5CC1" w:rsidRPr="00024318" w:rsidRDefault="000C5CC1" w:rsidP="00024318">
      <w:pPr>
        <w:spacing w:after="0" w:line="240" w:lineRule="auto"/>
        <w:ind w:firstLine="567"/>
        <w:rPr>
          <w:b/>
          <w:bCs/>
          <w:sz w:val="23"/>
          <w:szCs w:val="23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4.3</w:t>
      </w:r>
      <w:r w:rsidR="005F43F5">
        <w:rPr>
          <w:rFonts w:ascii="Times New Roman" w:hAnsi="Times New Roman"/>
          <w:sz w:val="24"/>
          <w:szCs w:val="24"/>
          <w:lang w:eastAsia="ru-RU"/>
        </w:rPr>
        <w:t>.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Ожидаемый результат (по состоянию доступности) после выполнения работ по адаптации </w:t>
      </w:r>
      <w:r w:rsidR="00024318">
        <w:rPr>
          <w:rFonts w:ascii="Times New Roman" w:hAnsi="Times New Roman"/>
          <w:b/>
          <w:bCs/>
          <w:sz w:val="24"/>
          <w:szCs w:val="24"/>
          <w:u w:val="single"/>
        </w:rPr>
        <w:t>д</w:t>
      </w:r>
      <w:r w:rsidR="00024318" w:rsidRPr="00E459A2">
        <w:rPr>
          <w:rFonts w:ascii="Times New Roman" w:hAnsi="Times New Roman"/>
          <w:b/>
          <w:bCs/>
          <w:sz w:val="24"/>
          <w:szCs w:val="24"/>
          <w:u w:val="single"/>
        </w:rPr>
        <w:t>оступность территории для всех групп инвалидов</w:t>
      </w:r>
      <w:r w:rsidR="00024318">
        <w:rPr>
          <w:rFonts w:ascii="Times New Roman" w:hAnsi="Times New Roman"/>
          <w:b/>
          <w:bCs/>
          <w:sz w:val="24"/>
          <w:szCs w:val="24"/>
          <w:u w:val="single"/>
        </w:rPr>
        <w:t xml:space="preserve"> ДП-В</w:t>
      </w:r>
      <w:r w:rsidRPr="003F6D42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, </w:t>
      </w:r>
    </w:p>
    <w:p w:rsidR="000C5CC1" w:rsidRPr="003F6D42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6D42">
        <w:rPr>
          <w:rFonts w:ascii="Times New Roman" w:hAnsi="Times New Roman"/>
          <w:sz w:val="24"/>
          <w:szCs w:val="24"/>
          <w:lang w:eastAsia="ru-RU"/>
        </w:rPr>
        <w:t xml:space="preserve">Оценка результата исполнения программы, плана (по состоянию доступности) </w:t>
      </w:r>
      <w:r w:rsidRPr="003F6D42">
        <w:rPr>
          <w:rFonts w:ascii="Times New Roman" w:hAnsi="Times New Roman"/>
          <w:b/>
          <w:sz w:val="24"/>
          <w:szCs w:val="24"/>
          <w:u w:val="single"/>
          <w:lang w:eastAsia="ru-RU"/>
        </w:rPr>
        <w:t>удовлетворительно</w:t>
      </w:r>
    </w:p>
    <w:p w:rsidR="000C5CC1" w:rsidRPr="00EE5DDC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3F6D42">
        <w:rPr>
          <w:rFonts w:ascii="Times New Roman" w:hAnsi="Times New Roman"/>
          <w:sz w:val="24"/>
          <w:szCs w:val="24"/>
          <w:lang w:eastAsia="ru-RU"/>
        </w:rPr>
        <w:t xml:space="preserve">4.4.Для принятия решения </w:t>
      </w:r>
      <w:r w:rsidRPr="003F6D42">
        <w:rPr>
          <w:rFonts w:ascii="Times New Roman" w:hAnsi="Times New Roman"/>
          <w:b/>
          <w:sz w:val="24"/>
          <w:szCs w:val="24"/>
          <w:u w:val="single"/>
          <w:lang w:eastAsia="ru-RU"/>
        </w:rPr>
        <w:t>требуется</w:t>
      </w:r>
      <w:r w:rsidRPr="003F6D42">
        <w:rPr>
          <w:rFonts w:ascii="Times New Roman" w:hAnsi="Times New Roman"/>
          <w:sz w:val="24"/>
          <w:szCs w:val="24"/>
          <w:lang w:eastAsia="ru-RU"/>
        </w:rPr>
        <w:t>, не требуется (</w:t>
      </w:r>
      <w:proofErr w:type="gramStart"/>
      <w:r w:rsidRPr="003F6D42">
        <w:rPr>
          <w:rFonts w:ascii="Times New Roman" w:hAnsi="Times New Roman"/>
          <w:sz w:val="24"/>
          <w:szCs w:val="24"/>
          <w:lang w:eastAsia="ru-RU"/>
        </w:rPr>
        <w:t>нужное</w:t>
      </w:r>
      <w:proofErr w:type="gramEnd"/>
      <w:r w:rsidRPr="00EE5DDC">
        <w:rPr>
          <w:rFonts w:ascii="Times New Roman" w:hAnsi="Times New Roman"/>
          <w:sz w:val="24"/>
          <w:szCs w:val="24"/>
          <w:lang w:eastAsia="ru-RU"/>
        </w:rPr>
        <w:t xml:space="preserve"> подчеркнуть):</w:t>
      </w:r>
    </w:p>
    <w:p w:rsidR="000C5CC1" w:rsidRPr="00EE5DDC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4.4.1.согласование на Комиссии _________________________________________</w:t>
      </w:r>
      <w:r w:rsidR="00F13F19">
        <w:rPr>
          <w:rFonts w:ascii="Times New Roman" w:hAnsi="Times New Roman"/>
          <w:sz w:val="24"/>
          <w:szCs w:val="24"/>
          <w:lang w:eastAsia="ru-RU"/>
        </w:rPr>
        <w:t>________</w:t>
      </w:r>
      <w:r w:rsidRPr="00EE5DDC">
        <w:rPr>
          <w:rFonts w:ascii="Times New Roman" w:hAnsi="Times New Roman"/>
          <w:sz w:val="24"/>
          <w:szCs w:val="24"/>
          <w:lang w:eastAsia="ru-RU"/>
        </w:rPr>
        <w:t>___</w:t>
      </w:r>
    </w:p>
    <w:p w:rsidR="000C5CC1" w:rsidRPr="00EE5DDC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(наименование Комиссии по координации деятельности в сфере обеспечения доступной среды жизнедеятельности для инвалидов и других МГН)</w:t>
      </w:r>
      <w:r w:rsidR="0002431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37EC5">
        <w:rPr>
          <w:rFonts w:ascii="Times New Roman" w:hAnsi="Times New Roman"/>
          <w:b/>
          <w:sz w:val="24"/>
          <w:szCs w:val="24"/>
          <w:u w:val="single"/>
          <w:lang w:eastAsia="ru-RU"/>
        </w:rPr>
        <w:t>требуется</w:t>
      </w:r>
    </w:p>
    <w:p w:rsidR="000C5CC1" w:rsidRPr="00EE5DDC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4.4.2.согласование работ с надзорными органами (в сфере проектирования и строительства, архитектуры, охраны памятников, другое - указать)</w:t>
      </w:r>
      <w:r w:rsidR="00024318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не </w:t>
      </w:r>
      <w:r w:rsidRPr="00D37EC5">
        <w:rPr>
          <w:rFonts w:ascii="Times New Roman" w:hAnsi="Times New Roman"/>
          <w:b/>
          <w:sz w:val="24"/>
          <w:szCs w:val="24"/>
          <w:u w:val="single"/>
          <w:lang w:eastAsia="ru-RU"/>
        </w:rPr>
        <w:t>требуется</w:t>
      </w:r>
    </w:p>
    <w:p w:rsidR="000C5CC1" w:rsidRPr="00EE5DDC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4.4.3.техническая экспертиза; разработка проектно-сметной документации;</w:t>
      </w:r>
      <w:r w:rsidR="0002431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24318" w:rsidRPr="00024318">
        <w:rPr>
          <w:rFonts w:ascii="Times New Roman" w:hAnsi="Times New Roman"/>
          <w:b/>
          <w:sz w:val="24"/>
          <w:szCs w:val="24"/>
          <w:u w:val="single"/>
          <w:lang w:eastAsia="ru-RU"/>
        </w:rPr>
        <w:t xml:space="preserve">не </w:t>
      </w:r>
      <w:r w:rsidRPr="00024318">
        <w:rPr>
          <w:rFonts w:ascii="Times New Roman" w:hAnsi="Times New Roman"/>
          <w:b/>
          <w:sz w:val="24"/>
          <w:szCs w:val="24"/>
          <w:u w:val="single"/>
          <w:lang w:eastAsia="ru-RU"/>
        </w:rPr>
        <w:t>требуется</w:t>
      </w:r>
    </w:p>
    <w:p w:rsidR="000C5CC1" w:rsidRPr="00EE5DDC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4.4.4.согласование с вышестоящей организацией  (собственником объекта);</w:t>
      </w:r>
      <w:r w:rsidR="0002431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37EC5">
        <w:rPr>
          <w:rFonts w:ascii="Times New Roman" w:hAnsi="Times New Roman"/>
          <w:b/>
          <w:sz w:val="24"/>
          <w:szCs w:val="24"/>
          <w:u w:val="single"/>
          <w:lang w:eastAsia="ru-RU"/>
        </w:rPr>
        <w:t>требуется</w:t>
      </w:r>
    </w:p>
    <w:p w:rsidR="000C5CC1" w:rsidRPr="00EE5DDC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4.4.5.согласование с обществ</w:t>
      </w:r>
      <w:r>
        <w:rPr>
          <w:rFonts w:ascii="Times New Roman" w:hAnsi="Times New Roman"/>
          <w:sz w:val="24"/>
          <w:szCs w:val="24"/>
          <w:lang w:eastAsia="ru-RU"/>
        </w:rPr>
        <w:t xml:space="preserve">енными организациями инвалидов </w:t>
      </w:r>
      <w:r w:rsidRPr="00D37EC5">
        <w:rPr>
          <w:rFonts w:ascii="Times New Roman" w:hAnsi="Times New Roman"/>
          <w:b/>
          <w:sz w:val="24"/>
          <w:szCs w:val="24"/>
          <w:u w:val="single"/>
          <w:lang w:eastAsia="ru-RU"/>
        </w:rPr>
        <w:t>требуется</w:t>
      </w:r>
    </w:p>
    <w:p w:rsidR="000C5CC1" w:rsidRPr="00031F73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b/>
          <w:sz w:val="24"/>
          <w:szCs w:val="24"/>
          <w:u w:val="single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4.4.6.другое _</w:t>
      </w:r>
      <w:r w:rsidR="00024318">
        <w:rPr>
          <w:rFonts w:ascii="Times New Roman" w:hAnsi="Times New Roman"/>
          <w:sz w:val="24"/>
          <w:szCs w:val="24"/>
          <w:lang w:eastAsia="ru-RU"/>
        </w:rPr>
        <w:t>______________________________________________________________________</w:t>
      </w:r>
    </w:p>
    <w:p w:rsidR="005F43F5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Имеется заключение уполномоченной организации о состоянии доступности объекта (наименование документа и выдавшей его организации, дата), прилагается ______</w:t>
      </w:r>
      <w:r w:rsidR="00F13F19">
        <w:rPr>
          <w:rFonts w:ascii="Times New Roman" w:hAnsi="Times New Roman"/>
          <w:sz w:val="24"/>
          <w:szCs w:val="24"/>
          <w:lang w:eastAsia="ru-RU"/>
        </w:rPr>
        <w:t>_____________________</w:t>
      </w:r>
    </w:p>
    <w:p w:rsidR="000C5CC1" w:rsidRPr="00024318" w:rsidRDefault="000C5CC1" w:rsidP="005F43F5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 xml:space="preserve">4.7. Информация может быть размещена (обновлена) на Карте доступности субъекта РФ </w:t>
      </w:r>
      <w:r w:rsidR="003F6D42" w:rsidRPr="0087030D">
        <w:rPr>
          <w:rFonts w:ascii="Times New Roman" w:hAnsi="Times New Roman"/>
          <w:b/>
          <w:sz w:val="24"/>
          <w:szCs w:val="24"/>
          <w:lang w:eastAsia="ru-RU"/>
        </w:rPr>
        <w:t xml:space="preserve">http://dsreda.stavregion.ru/ дата </w:t>
      </w:r>
      <w:proofErr w:type="gramStart"/>
      <w:r w:rsidR="003F6D42" w:rsidRPr="0087030D">
        <w:rPr>
          <w:rFonts w:ascii="Times New Roman" w:hAnsi="Times New Roman"/>
          <w:b/>
          <w:sz w:val="24"/>
          <w:szCs w:val="24"/>
          <w:lang w:eastAsia="ru-RU"/>
        </w:rPr>
        <w:t>с</w:t>
      </w:r>
      <w:proofErr w:type="gramEnd"/>
      <w:r w:rsidR="003F6D42" w:rsidRPr="0087030D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024318">
        <w:rPr>
          <w:rFonts w:ascii="Times New Roman" w:hAnsi="Times New Roman"/>
          <w:sz w:val="24"/>
          <w:szCs w:val="24"/>
          <w:lang w:eastAsia="ru-RU"/>
        </w:rPr>
        <w:t>________________________________________________________</w:t>
      </w:r>
    </w:p>
    <w:p w:rsidR="003F6D42" w:rsidRDefault="003F6D42" w:rsidP="00EE5DDC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C5CC1" w:rsidRPr="003F6D42" w:rsidRDefault="000C5CC1" w:rsidP="00EE5D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F6D42">
        <w:rPr>
          <w:rFonts w:ascii="Times New Roman" w:hAnsi="Times New Roman"/>
          <w:b/>
          <w:sz w:val="24"/>
          <w:szCs w:val="24"/>
          <w:lang w:eastAsia="ru-RU"/>
        </w:rPr>
        <w:t>5. Особые отметки</w:t>
      </w:r>
    </w:p>
    <w:p w:rsidR="000C5CC1" w:rsidRPr="00F4593E" w:rsidRDefault="000C5CC1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F4593E">
        <w:rPr>
          <w:rFonts w:ascii="Times New Roman" w:hAnsi="Times New Roman"/>
          <w:sz w:val="24"/>
          <w:szCs w:val="24"/>
          <w:lang w:eastAsia="ru-RU"/>
        </w:rPr>
        <w:t>Приложения:</w:t>
      </w:r>
    </w:p>
    <w:p w:rsidR="00052BC9" w:rsidRDefault="00052BC9" w:rsidP="00EE5DD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01E73" w:rsidRDefault="00001E73" w:rsidP="00EE5DD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01E73" w:rsidRDefault="00001E73" w:rsidP="00EE5DD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01E73" w:rsidRDefault="00001E73" w:rsidP="00EE5DD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01E73" w:rsidRDefault="00001E73" w:rsidP="00EE5DD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01E73" w:rsidRDefault="00001E73" w:rsidP="00EE5DD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01E73" w:rsidRDefault="00001E73" w:rsidP="00EE5DD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01E73" w:rsidRDefault="00001E73" w:rsidP="00EE5DD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01E73" w:rsidRDefault="00001E73" w:rsidP="00EE5DD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01E73" w:rsidRDefault="00001E73" w:rsidP="00EE5DD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01E73" w:rsidRDefault="00001E73" w:rsidP="00EE5DD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01E73" w:rsidRDefault="00001E73" w:rsidP="00EE5DD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01E73" w:rsidRDefault="00001E73" w:rsidP="00EE5DDC">
      <w:pPr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eastAsia="ru-RU"/>
        </w:rPr>
      </w:pPr>
    </w:p>
    <w:p w:rsidR="000C5CC1" w:rsidRPr="00EE5DDC" w:rsidRDefault="000C5CC1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Руководитель рабочей группы</w:t>
      </w:r>
    </w:p>
    <w:p w:rsidR="000C5CC1" w:rsidRPr="00EE5DDC" w:rsidRDefault="005F43F5" w:rsidP="00956F2D">
      <w:pPr>
        <w:tabs>
          <w:tab w:val="left" w:pos="6120"/>
        </w:tabs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Директор Крицкий С.А</w:t>
      </w:r>
      <w:r w:rsidR="000C5CC1" w:rsidRPr="00956F2D">
        <w:rPr>
          <w:rFonts w:ascii="Times New Roman" w:hAnsi="Times New Roman"/>
          <w:b/>
          <w:sz w:val="24"/>
          <w:szCs w:val="24"/>
          <w:u w:val="single"/>
          <w:lang w:eastAsia="ru-RU"/>
        </w:rPr>
        <w:t>.</w:t>
      </w:r>
      <w:r w:rsidR="00956F2D">
        <w:rPr>
          <w:rFonts w:ascii="Times New Roman" w:hAnsi="Times New Roman"/>
          <w:sz w:val="24"/>
          <w:szCs w:val="24"/>
          <w:lang w:eastAsia="ru-RU"/>
        </w:rPr>
        <w:t xml:space="preserve">  _________________</w:t>
      </w:r>
    </w:p>
    <w:p w:rsidR="000C5CC1" w:rsidRPr="00BC3356" w:rsidRDefault="000C5CC1" w:rsidP="00EE5DDC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  <w:r w:rsidRPr="00BC3356">
        <w:rPr>
          <w:rFonts w:ascii="Times New Roman" w:hAnsi="Times New Roman"/>
          <w:sz w:val="18"/>
          <w:szCs w:val="18"/>
          <w:lang w:eastAsia="ru-RU"/>
        </w:rPr>
        <w:t xml:space="preserve">        (</w:t>
      </w:r>
      <w:r w:rsidRPr="00BC3356">
        <w:rPr>
          <w:rFonts w:ascii="Times New Roman" w:hAnsi="Times New Roman"/>
          <w:i/>
          <w:sz w:val="18"/>
          <w:szCs w:val="18"/>
          <w:lang w:eastAsia="ru-RU"/>
        </w:rPr>
        <w:t>Должность, Ф.И.О.)                            (Подпись</w:t>
      </w:r>
      <w:r w:rsidRPr="00BC3356">
        <w:rPr>
          <w:rFonts w:ascii="Times New Roman" w:hAnsi="Times New Roman"/>
          <w:sz w:val="18"/>
          <w:szCs w:val="18"/>
          <w:lang w:eastAsia="ru-RU"/>
        </w:rPr>
        <w:t>)</w:t>
      </w:r>
    </w:p>
    <w:p w:rsidR="000C5CC1" w:rsidRPr="00EE5DDC" w:rsidRDefault="000C5CC1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Члены рабочей группы:</w:t>
      </w:r>
    </w:p>
    <w:p w:rsidR="000C5CC1" w:rsidRPr="00B34754" w:rsidRDefault="00B34754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B34754">
        <w:rPr>
          <w:rFonts w:ascii="Times New Roman" w:hAnsi="Times New Roman"/>
          <w:b/>
          <w:sz w:val="24"/>
          <w:szCs w:val="24"/>
          <w:u w:val="single"/>
          <w:lang w:eastAsia="ru-RU"/>
        </w:rPr>
        <w:t>Заместитель директора Аракелова А.Л.</w:t>
      </w:r>
      <w:r w:rsidRPr="00B34754">
        <w:rPr>
          <w:rFonts w:ascii="Times New Roman" w:hAnsi="Times New Roman"/>
          <w:b/>
          <w:sz w:val="24"/>
          <w:szCs w:val="24"/>
          <w:lang w:eastAsia="ru-RU"/>
        </w:rPr>
        <w:t xml:space="preserve">    </w:t>
      </w:r>
      <w:r w:rsidRPr="00B34754">
        <w:rPr>
          <w:rFonts w:ascii="Times New Roman" w:hAnsi="Times New Roman"/>
          <w:sz w:val="24"/>
          <w:szCs w:val="24"/>
          <w:lang w:eastAsia="ru-RU"/>
        </w:rPr>
        <w:t>_________________</w:t>
      </w:r>
    </w:p>
    <w:p w:rsidR="000C5CC1" w:rsidRPr="00B34754" w:rsidRDefault="000C5CC1" w:rsidP="00EE5DDC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  <w:r w:rsidRPr="00B34754">
        <w:rPr>
          <w:rFonts w:ascii="Times New Roman" w:hAnsi="Times New Roman"/>
          <w:sz w:val="18"/>
          <w:szCs w:val="18"/>
          <w:lang w:eastAsia="ru-RU"/>
        </w:rPr>
        <w:t xml:space="preserve">        (</w:t>
      </w:r>
      <w:r w:rsidRPr="00B34754">
        <w:rPr>
          <w:rFonts w:ascii="Times New Roman" w:hAnsi="Times New Roman"/>
          <w:i/>
          <w:sz w:val="18"/>
          <w:szCs w:val="18"/>
          <w:lang w:eastAsia="ru-RU"/>
        </w:rPr>
        <w:t xml:space="preserve">Должность, Ф.И.О.)                                                      </w:t>
      </w:r>
      <w:r w:rsidR="00B34754" w:rsidRPr="00B34754">
        <w:rPr>
          <w:rFonts w:ascii="Times New Roman" w:hAnsi="Times New Roman"/>
          <w:i/>
          <w:sz w:val="18"/>
          <w:szCs w:val="18"/>
          <w:lang w:eastAsia="ru-RU"/>
        </w:rPr>
        <w:t xml:space="preserve">    </w:t>
      </w:r>
      <w:r w:rsidRPr="00B34754">
        <w:rPr>
          <w:rFonts w:ascii="Times New Roman" w:hAnsi="Times New Roman"/>
          <w:i/>
          <w:sz w:val="18"/>
          <w:szCs w:val="18"/>
          <w:lang w:eastAsia="ru-RU"/>
        </w:rPr>
        <w:t>(Подпись</w:t>
      </w:r>
      <w:r w:rsidRPr="00B34754">
        <w:rPr>
          <w:rFonts w:ascii="Times New Roman" w:hAnsi="Times New Roman"/>
          <w:sz w:val="18"/>
          <w:szCs w:val="18"/>
          <w:lang w:eastAsia="ru-RU"/>
        </w:rPr>
        <w:t>)</w:t>
      </w:r>
    </w:p>
    <w:p w:rsidR="000C5CC1" w:rsidRPr="00EE5DDC" w:rsidRDefault="00B34754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u w:val="single"/>
          <w:lang w:eastAsia="ru-RU"/>
        </w:rPr>
        <w:t>Инструктор-методист Кривенко Т.А.</w:t>
      </w:r>
      <w:r w:rsidRPr="00B3475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01607C">
        <w:rPr>
          <w:rFonts w:ascii="Times New Roman" w:hAnsi="Times New Roman"/>
          <w:sz w:val="24"/>
          <w:szCs w:val="24"/>
          <w:lang w:eastAsia="ru-RU"/>
        </w:rPr>
        <w:t xml:space="preserve">       </w:t>
      </w:r>
      <w:r>
        <w:rPr>
          <w:rFonts w:ascii="Times New Roman" w:hAnsi="Times New Roman"/>
          <w:sz w:val="24"/>
          <w:szCs w:val="24"/>
          <w:lang w:eastAsia="ru-RU"/>
        </w:rPr>
        <w:t>_________________</w:t>
      </w:r>
    </w:p>
    <w:p w:rsidR="000C5CC1" w:rsidRPr="00BC3356" w:rsidRDefault="00B34754" w:rsidP="00EE5DDC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  <w:r>
        <w:rPr>
          <w:rFonts w:ascii="Times New Roman" w:hAnsi="Times New Roman"/>
          <w:sz w:val="18"/>
          <w:szCs w:val="18"/>
          <w:lang w:eastAsia="ru-RU"/>
        </w:rPr>
        <w:t xml:space="preserve">    </w:t>
      </w:r>
      <w:r w:rsidR="000C5CC1" w:rsidRPr="00BC3356">
        <w:rPr>
          <w:rFonts w:ascii="Times New Roman" w:hAnsi="Times New Roman"/>
          <w:sz w:val="18"/>
          <w:szCs w:val="18"/>
          <w:lang w:eastAsia="ru-RU"/>
        </w:rPr>
        <w:t>(</w:t>
      </w:r>
      <w:r w:rsidR="000C5CC1" w:rsidRPr="00BC3356">
        <w:rPr>
          <w:rFonts w:ascii="Times New Roman" w:hAnsi="Times New Roman"/>
          <w:i/>
          <w:sz w:val="18"/>
          <w:szCs w:val="18"/>
          <w:lang w:eastAsia="ru-RU"/>
        </w:rPr>
        <w:t xml:space="preserve">Должность, Ф.И.О.)                                                  </w:t>
      </w:r>
      <w:r>
        <w:rPr>
          <w:rFonts w:ascii="Times New Roman" w:hAnsi="Times New Roman"/>
          <w:i/>
          <w:sz w:val="18"/>
          <w:szCs w:val="18"/>
          <w:lang w:eastAsia="ru-RU"/>
        </w:rPr>
        <w:t xml:space="preserve">    </w:t>
      </w:r>
      <w:r w:rsidR="0001607C">
        <w:rPr>
          <w:rFonts w:ascii="Times New Roman" w:hAnsi="Times New Roman"/>
          <w:i/>
          <w:sz w:val="18"/>
          <w:szCs w:val="18"/>
          <w:lang w:eastAsia="ru-RU"/>
        </w:rPr>
        <w:t xml:space="preserve">   </w:t>
      </w:r>
      <w:r>
        <w:rPr>
          <w:rFonts w:ascii="Times New Roman" w:hAnsi="Times New Roman"/>
          <w:i/>
          <w:sz w:val="18"/>
          <w:szCs w:val="18"/>
          <w:lang w:eastAsia="ru-RU"/>
        </w:rPr>
        <w:t xml:space="preserve">  </w:t>
      </w:r>
      <w:r w:rsidR="000C5CC1" w:rsidRPr="00BC3356">
        <w:rPr>
          <w:rFonts w:ascii="Times New Roman" w:hAnsi="Times New Roman"/>
          <w:i/>
          <w:sz w:val="18"/>
          <w:szCs w:val="18"/>
          <w:lang w:eastAsia="ru-RU"/>
        </w:rPr>
        <w:t xml:space="preserve"> (Подпись</w:t>
      </w:r>
      <w:r w:rsidR="000C5CC1" w:rsidRPr="00BC3356">
        <w:rPr>
          <w:rFonts w:ascii="Times New Roman" w:hAnsi="Times New Roman"/>
          <w:sz w:val="18"/>
          <w:szCs w:val="18"/>
          <w:lang w:eastAsia="ru-RU"/>
        </w:rPr>
        <w:t>)</w:t>
      </w:r>
    </w:p>
    <w:p w:rsidR="000C5CC1" w:rsidRPr="00EE5DDC" w:rsidRDefault="000C5CC1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t>В том числе:</w:t>
      </w:r>
    </w:p>
    <w:p w:rsidR="00956F2D" w:rsidRDefault="00956F2D" w:rsidP="00EE5D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56F2D">
        <w:rPr>
          <w:rFonts w:ascii="Times New Roman" w:hAnsi="Times New Roman"/>
          <w:b/>
          <w:sz w:val="24"/>
          <w:szCs w:val="24"/>
          <w:u w:val="single"/>
        </w:rPr>
        <w:t xml:space="preserve">Представитель </w:t>
      </w:r>
      <w:proofErr w:type="spellStart"/>
      <w:r w:rsidRPr="00956F2D">
        <w:rPr>
          <w:rFonts w:ascii="Times New Roman" w:hAnsi="Times New Roman"/>
          <w:b/>
          <w:sz w:val="24"/>
          <w:szCs w:val="24"/>
          <w:u w:val="single"/>
        </w:rPr>
        <w:t>Нефтекумс</w:t>
      </w:r>
      <w:r>
        <w:rPr>
          <w:rFonts w:ascii="Times New Roman" w:hAnsi="Times New Roman"/>
          <w:b/>
          <w:sz w:val="24"/>
          <w:szCs w:val="24"/>
          <w:u w:val="single"/>
        </w:rPr>
        <w:t>кой</w:t>
      </w:r>
      <w:proofErr w:type="spellEnd"/>
      <w:r>
        <w:rPr>
          <w:rFonts w:ascii="Times New Roman" w:hAnsi="Times New Roman"/>
          <w:b/>
          <w:sz w:val="24"/>
          <w:szCs w:val="24"/>
          <w:u w:val="single"/>
        </w:rPr>
        <w:t xml:space="preserve"> ГО МО СК</w:t>
      </w:r>
      <w:r w:rsidR="0013007F">
        <w:rPr>
          <w:rFonts w:ascii="Times New Roman" w:hAnsi="Times New Roman"/>
          <w:b/>
          <w:sz w:val="24"/>
          <w:szCs w:val="24"/>
          <w:u w:val="single"/>
        </w:rPr>
        <w:t xml:space="preserve"> </w:t>
      </w:r>
      <w:proofErr w:type="gramStart"/>
      <w:r w:rsidRPr="00956F2D">
        <w:rPr>
          <w:rFonts w:ascii="Times New Roman" w:hAnsi="Times New Roman"/>
          <w:b/>
          <w:sz w:val="24"/>
          <w:szCs w:val="24"/>
          <w:u w:val="single"/>
        </w:rPr>
        <w:t>региональной</w:t>
      </w:r>
      <w:proofErr w:type="gramEnd"/>
    </w:p>
    <w:p w:rsidR="00956F2D" w:rsidRDefault="00956F2D" w:rsidP="00EE5DDC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 w:rsidRPr="00956F2D">
        <w:rPr>
          <w:rFonts w:ascii="Times New Roman" w:hAnsi="Times New Roman"/>
          <w:b/>
          <w:sz w:val="24"/>
          <w:szCs w:val="24"/>
          <w:u w:val="single"/>
        </w:rPr>
        <w:t xml:space="preserve"> организации общероссийской общественной организации </w:t>
      </w:r>
    </w:p>
    <w:p w:rsidR="000C5CC1" w:rsidRPr="00EE5DDC" w:rsidRDefault="00956F2D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956F2D">
        <w:rPr>
          <w:rFonts w:ascii="Times New Roman" w:hAnsi="Times New Roman"/>
          <w:b/>
          <w:sz w:val="24"/>
          <w:szCs w:val="24"/>
          <w:u w:val="single"/>
        </w:rPr>
        <w:t>"Всероссийское общество инвалидов</w:t>
      </w:r>
      <w:proofErr w:type="gramStart"/>
      <w:r w:rsidRPr="00956F2D">
        <w:rPr>
          <w:rFonts w:ascii="Times New Roman" w:hAnsi="Times New Roman"/>
          <w:b/>
          <w:sz w:val="24"/>
          <w:szCs w:val="24"/>
          <w:u w:val="single"/>
        </w:rPr>
        <w:t>"</w:t>
      </w:r>
      <w:proofErr w:type="spellStart"/>
      <w:r w:rsidRPr="00956F2D">
        <w:rPr>
          <w:rFonts w:ascii="Times New Roman" w:hAnsi="Times New Roman"/>
          <w:b/>
          <w:sz w:val="24"/>
          <w:szCs w:val="24"/>
          <w:u w:val="single"/>
        </w:rPr>
        <w:t>К</w:t>
      </w:r>
      <w:proofErr w:type="gramEnd"/>
      <w:r w:rsidRPr="00956F2D">
        <w:rPr>
          <w:rFonts w:ascii="Times New Roman" w:hAnsi="Times New Roman"/>
          <w:b/>
          <w:sz w:val="24"/>
          <w:szCs w:val="24"/>
          <w:u w:val="single"/>
        </w:rPr>
        <w:t>оченова</w:t>
      </w:r>
      <w:proofErr w:type="spellEnd"/>
      <w:r w:rsidRPr="00956F2D">
        <w:rPr>
          <w:rFonts w:ascii="Times New Roman" w:hAnsi="Times New Roman"/>
          <w:b/>
          <w:sz w:val="24"/>
          <w:szCs w:val="24"/>
          <w:u w:val="single"/>
        </w:rPr>
        <w:t xml:space="preserve"> Е.И.</w:t>
      </w:r>
      <w:r w:rsidR="000C5CC1" w:rsidRPr="00EE5DDC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C5CC1" w:rsidRPr="00BC3356" w:rsidRDefault="000C5CC1" w:rsidP="00EE5DDC">
      <w:pPr>
        <w:spacing w:after="0" w:line="240" w:lineRule="auto"/>
        <w:jc w:val="both"/>
        <w:rPr>
          <w:rFonts w:ascii="Times New Roman" w:hAnsi="Times New Roman"/>
          <w:sz w:val="18"/>
          <w:szCs w:val="18"/>
          <w:lang w:eastAsia="ru-RU"/>
        </w:rPr>
      </w:pPr>
      <w:r w:rsidRPr="00BC3356">
        <w:rPr>
          <w:rFonts w:ascii="Times New Roman" w:hAnsi="Times New Roman"/>
          <w:sz w:val="18"/>
          <w:szCs w:val="18"/>
          <w:lang w:eastAsia="ru-RU"/>
        </w:rPr>
        <w:t>(</w:t>
      </w:r>
      <w:r w:rsidRPr="00BC3356">
        <w:rPr>
          <w:rFonts w:ascii="Times New Roman" w:hAnsi="Times New Roman"/>
          <w:i/>
          <w:sz w:val="18"/>
          <w:szCs w:val="18"/>
          <w:lang w:eastAsia="ru-RU"/>
        </w:rPr>
        <w:t>Должность, Ф.И.О.)                                         (Подпись</w:t>
      </w:r>
      <w:r w:rsidRPr="00BC3356">
        <w:rPr>
          <w:rFonts w:ascii="Times New Roman" w:hAnsi="Times New Roman"/>
          <w:sz w:val="18"/>
          <w:szCs w:val="18"/>
          <w:lang w:eastAsia="ru-RU"/>
        </w:rPr>
        <w:t>)</w:t>
      </w:r>
    </w:p>
    <w:p w:rsidR="00F4593E" w:rsidRDefault="00F4593E" w:rsidP="008D2A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p w:rsidR="008D2A86" w:rsidRPr="008D2A86" w:rsidRDefault="000C5CC1" w:rsidP="008D2A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 w:rsidRPr="008D2A86">
        <w:rPr>
          <w:rFonts w:ascii="Times New Roman" w:hAnsi="Times New Roman"/>
          <w:b/>
          <w:sz w:val="24"/>
          <w:szCs w:val="24"/>
          <w:lang w:eastAsia="ru-RU"/>
        </w:rPr>
        <w:t>Управлен</w:t>
      </w:r>
      <w:r w:rsidR="008D2A86" w:rsidRPr="008D2A86">
        <w:rPr>
          <w:rFonts w:ascii="Times New Roman" w:hAnsi="Times New Roman"/>
          <w:b/>
          <w:sz w:val="24"/>
          <w:szCs w:val="24"/>
          <w:lang w:eastAsia="ru-RU"/>
        </w:rPr>
        <w:t xml:space="preserve">ческое решение согласовано </w:t>
      </w:r>
      <w:r w:rsidR="0013007F">
        <w:rPr>
          <w:rFonts w:ascii="Times New Roman" w:hAnsi="Times New Roman"/>
          <w:b/>
          <w:sz w:val="24"/>
          <w:szCs w:val="24"/>
          <w:lang w:eastAsia="ru-RU"/>
        </w:rPr>
        <w:t>31 марта 2021 года</w:t>
      </w:r>
      <w:r w:rsidRPr="008D2A86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</w:p>
    <w:p w:rsidR="000C5CC1" w:rsidRPr="00052BC9" w:rsidRDefault="001558D0" w:rsidP="00052BC9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>к</w:t>
      </w:r>
      <w:r w:rsidR="008D2A86" w:rsidRPr="008D2A86">
        <w:rPr>
          <w:rFonts w:ascii="Times New Roman" w:hAnsi="Times New Roman"/>
          <w:b/>
          <w:sz w:val="24"/>
          <w:szCs w:val="24"/>
          <w:lang w:eastAsia="ru-RU"/>
        </w:rPr>
        <w:t>омиссией для обслед</w:t>
      </w:r>
      <w:r w:rsidR="008D2A86" w:rsidRPr="004F4E52">
        <w:rPr>
          <w:rFonts w:ascii="Times New Roman" w:hAnsi="Times New Roman"/>
          <w:b/>
          <w:sz w:val="24"/>
          <w:szCs w:val="24"/>
          <w:lang w:eastAsia="ru-RU"/>
        </w:rPr>
        <w:t>ования</w:t>
      </w:r>
      <w:r w:rsidR="005F43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8D2A86" w:rsidRPr="004F4E52">
        <w:rPr>
          <w:rFonts w:ascii="Times New Roman" w:hAnsi="Times New Roman"/>
          <w:b/>
          <w:sz w:val="24"/>
          <w:szCs w:val="24"/>
          <w:lang w:eastAsia="ru-RU"/>
        </w:rPr>
        <w:t>объекта социальной инфраструктуры</w:t>
      </w:r>
      <w:r w:rsidR="005F43F5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8D2A86" w:rsidRPr="004F4E52">
        <w:rPr>
          <w:rFonts w:ascii="Times New Roman" w:hAnsi="Times New Roman"/>
          <w:b/>
          <w:sz w:val="24"/>
          <w:szCs w:val="24"/>
          <w:lang w:eastAsia="ru-RU"/>
        </w:rPr>
        <w:t>к паспорту доступности ОСИ</w:t>
      </w:r>
    </w:p>
    <w:p w:rsidR="00BC3356" w:rsidRDefault="00BC3356" w:rsidP="00EE5DDC">
      <w:pPr>
        <w:spacing w:after="0" w:line="240" w:lineRule="auto"/>
        <w:jc w:val="right"/>
        <w:rPr>
          <w:rFonts w:ascii="Times New Roman" w:hAnsi="Times New Roman"/>
          <w:lang w:eastAsia="ru-RU"/>
        </w:rPr>
      </w:pPr>
    </w:p>
    <w:p w:rsidR="00031F73" w:rsidRDefault="00031F73" w:rsidP="00F13F19">
      <w:pPr>
        <w:spacing w:after="0" w:line="240" w:lineRule="auto"/>
        <w:rPr>
          <w:rFonts w:ascii="Times New Roman" w:hAnsi="Times New Roman"/>
          <w:lang w:eastAsia="ru-RU"/>
        </w:rPr>
      </w:pPr>
    </w:p>
    <w:p w:rsidR="000C5CC1" w:rsidRPr="00052BC9" w:rsidRDefault="000C5CC1" w:rsidP="00EE5DDC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052BC9">
        <w:rPr>
          <w:rFonts w:ascii="Times New Roman" w:hAnsi="Times New Roman"/>
          <w:lang w:eastAsia="ru-RU"/>
        </w:rPr>
        <w:t>Приложение 1</w:t>
      </w:r>
    </w:p>
    <w:p w:rsidR="000C5CC1" w:rsidRPr="00052BC9" w:rsidRDefault="000C5CC1" w:rsidP="00EE5DDC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052BC9">
        <w:rPr>
          <w:rFonts w:ascii="Times New Roman" w:hAnsi="Times New Roman"/>
          <w:lang w:eastAsia="ru-RU"/>
        </w:rPr>
        <w:t xml:space="preserve">к Акту обследования </w:t>
      </w:r>
    </w:p>
    <w:p w:rsidR="000C5CC1" w:rsidRPr="00052BC9" w:rsidRDefault="000C5CC1" w:rsidP="00EE5DDC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 w:rsidRPr="00052BC9">
        <w:rPr>
          <w:rFonts w:ascii="Times New Roman" w:hAnsi="Times New Roman"/>
          <w:lang w:eastAsia="ru-RU"/>
        </w:rPr>
        <w:t xml:space="preserve">паспорта доступности </w:t>
      </w:r>
    </w:p>
    <w:p w:rsidR="000C5CC1" w:rsidRPr="00052BC9" w:rsidRDefault="00B3514D" w:rsidP="00052BC9">
      <w:pPr>
        <w:spacing w:after="0" w:line="240" w:lineRule="auto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от «02</w:t>
      </w:r>
      <w:r w:rsidR="000C5CC1" w:rsidRPr="00052BC9">
        <w:rPr>
          <w:rFonts w:ascii="Times New Roman" w:hAnsi="Times New Roman"/>
          <w:lang w:eastAsia="ru-RU"/>
        </w:rPr>
        <w:t xml:space="preserve">» </w:t>
      </w:r>
      <w:r>
        <w:rPr>
          <w:rFonts w:ascii="Times New Roman" w:hAnsi="Times New Roman"/>
          <w:lang w:eastAsia="ru-RU"/>
        </w:rPr>
        <w:t>октября</w:t>
      </w:r>
      <w:r w:rsidR="000C5CC1" w:rsidRPr="00052BC9">
        <w:rPr>
          <w:rFonts w:ascii="Times New Roman" w:hAnsi="Times New Roman"/>
          <w:lang w:eastAsia="ru-RU"/>
        </w:rPr>
        <w:t xml:space="preserve"> 2020</w:t>
      </w:r>
      <w:r w:rsidR="005F43F5">
        <w:rPr>
          <w:rFonts w:ascii="Times New Roman" w:hAnsi="Times New Roman"/>
          <w:lang w:eastAsia="ru-RU"/>
        </w:rPr>
        <w:t xml:space="preserve"> </w:t>
      </w:r>
      <w:r w:rsidR="000C5CC1" w:rsidRPr="00052BC9">
        <w:rPr>
          <w:rFonts w:ascii="Times New Roman" w:hAnsi="Times New Roman"/>
          <w:lang w:eastAsia="ru-RU"/>
        </w:rPr>
        <w:t xml:space="preserve">г. </w:t>
      </w:r>
    </w:p>
    <w:p w:rsidR="000C5CC1" w:rsidRPr="00332937" w:rsidRDefault="000C5CC1" w:rsidP="00EE5DD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32937">
        <w:rPr>
          <w:rFonts w:ascii="Times New Roman" w:hAnsi="Times New Roman"/>
          <w:b/>
          <w:sz w:val="24"/>
          <w:szCs w:val="24"/>
          <w:lang w:eastAsia="ru-RU"/>
        </w:rPr>
        <w:t>I Результаты обследования:</w:t>
      </w:r>
    </w:p>
    <w:p w:rsidR="000C5CC1" w:rsidRPr="00332937" w:rsidRDefault="000C5CC1" w:rsidP="00EE5DDC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Default="00B440C8" w:rsidP="00B440C8">
      <w:pPr>
        <w:pStyle w:val="ConsPlusNonformat0"/>
        <w:ind w:left="72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1.</w:t>
      </w:r>
      <w:r w:rsidR="000C5CC1" w:rsidRPr="00332937">
        <w:rPr>
          <w:rFonts w:ascii="Times New Roman" w:hAnsi="Times New Roman" w:cs="Times New Roman"/>
          <w:b/>
          <w:sz w:val="24"/>
          <w:szCs w:val="24"/>
          <w:lang w:eastAsia="ru-RU"/>
        </w:rPr>
        <w:t>Территории, прилегающей к зданию (участка)</w:t>
      </w:r>
    </w:p>
    <w:p w:rsidR="00A41620" w:rsidRDefault="005F43F5" w:rsidP="001558D0">
      <w:pPr>
        <w:pStyle w:val="ConsPlusNonformat0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казенное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учреждение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Детско-юношеская спортивная школа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Нефтекумского городского округа Ставропольского края </w:t>
      </w:r>
    </w:p>
    <w:p w:rsidR="000C5CC1" w:rsidRDefault="000C5CC1" w:rsidP="001558D0">
      <w:pPr>
        <w:pStyle w:val="ConsPlusNonformat0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Ставропольский край,  </w:t>
      </w:r>
      <w:r w:rsidR="00A41620">
        <w:rPr>
          <w:rFonts w:ascii="Times New Roman" w:hAnsi="Times New Roman" w:cs="Times New Roman"/>
          <w:b/>
          <w:sz w:val="24"/>
          <w:szCs w:val="24"/>
          <w:u w:val="single"/>
        </w:rPr>
        <w:t>ул. Ленина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, дом </w:t>
      </w:r>
      <w:r w:rsidR="00A41620">
        <w:rPr>
          <w:rFonts w:ascii="Times New Roman" w:hAnsi="Times New Roman" w:cs="Times New Roman"/>
          <w:b/>
          <w:sz w:val="24"/>
          <w:szCs w:val="24"/>
          <w:u w:val="single"/>
        </w:rPr>
        <w:t>56</w:t>
      </w:r>
    </w:p>
    <w:p w:rsidR="001558D0" w:rsidRPr="00052BC9" w:rsidRDefault="001558D0" w:rsidP="001558D0">
      <w:pPr>
        <w:pStyle w:val="ConsPlusNonformat0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W w:w="1063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1842"/>
        <w:gridCol w:w="851"/>
        <w:gridCol w:w="850"/>
        <w:gridCol w:w="709"/>
        <w:gridCol w:w="1843"/>
        <w:gridCol w:w="1276"/>
        <w:gridCol w:w="1842"/>
        <w:gridCol w:w="992"/>
      </w:tblGrid>
      <w:tr w:rsidR="000C5CC1" w:rsidRPr="00B440C8" w:rsidTr="00F13F19">
        <w:tc>
          <w:tcPr>
            <w:tcW w:w="426" w:type="dxa"/>
            <w:vMerge w:val="restart"/>
          </w:tcPr>
          <w:p w:rsidR="000C5CC1" w:rsidRPr="00B440C8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0C5CC1" w:rsidRPr="00B440C8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  <w:vAlign w:val="center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Наличие элемента</w:t>
            </w:r>
          </w:p>
        </w:tc>
        <w:tc>
          <w:tcPr>
            <w:tcW w:w="3119" w:type="dxa"/>
            <w:gridSpan w:val="2"/>
            <w:vAlign w:val="center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Выявленные нарушения и замечания</w:t>
            </w:r>
          </w:p>
        </w:tc>
        <w:tc>
          <w:tcPr>
            <w:tcW w:w="2834" w:type="dxa"/>
            <w:gridSpan w:val="2"/>
            <w:vAlign w:val="center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Работы по адаптации объектов</w:t>
            </w:r>
          </w:p>
        </w:tc>
      </w:tr>
      <w:tr w:rsidR="000C5CC1" w:rsidRPr="00B440C8" w:rsidTr="00F13F19">
        <w:tc>
          <w:tcPr>
            <w:tcW w:w="426" w:type="dxa"/>
            <w:vMerge/>
            <w:vAlign w:val="center"/>
          </w:tcPr>
          <w:p w:rsidR="000C5CC1" w:rsidRPr="00B440C8" w:rsidRDefault="000C5CC1" w:rsidP="00EE5D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0C5CC1" w:rsidRPr="00B440C8" w:rsidRDefault="000C5CC1" w:rsidP="00EE5DDC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0C5CC1" w:rsidRPr="00B440C8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есть</w:t>
            </w:r>
            <w:proofErr w:type="gramEnd"/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/ нет</w:t>
            </w:r>
          </w:p>
        </w:tc>
        <w:tc>
          <w:tcPr>
            <w:tcW w:w="850" w:type="dxa"/>
          </w:tcPr>
          <w:p w:rsidR="000C5CC1" w:rsidRPr="00B440C8" w:rsidRDefault="000C5CC1" w:rsidP="00EE5DDC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№ на плане</w:t>
            </w:r>
          </w:p>
        </w:tc>
        <w:tc>
          <w:tcPr>
            <w:tcW w:w="709" w:type="dxa"/>
          </w:tcPr>
          <w:p w:rsidR="000C5CC1" w:rsidRPr="00B440C8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1843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1276" w:type="dxa"/>
          </w:tcPr>
          <w:p w:rsidR="000C5CC1" w:rsidRPr="00B440C8" w:rsidRDefault="000C5CC1" w:rsidP="00EE5DDC">
            <w:pPr>
              <w:spacing w:after="0" w:line="240" w:lineRule="auto"/>
              <w:ind w:right="-149"/>
              <w:jc w:val="center"/>
              <w:rPr>
                <w:rFonts w:ascii="Times New Roman" w:hAnsi="Times New Roman"/>
                <w:spacing w:val="-8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pacing w:val="-8"/>
                <w:sz w:val="20"/>
                <w:szCs w:val="20"/>
                <w:lang w:eastAsia="ru-RU"/>
              </w:rPr>
              <w:t>Значимо для инвалида</w:t>
            </w:r>
          </w:p>
          <w:p w:rsidR="000C5CC1" w:rsidRPr="00B440C8" w:rsidRDefault="000C5CC1" w:rsidP="00EE5DDC">
            <w:pPr>
              <w:spacing w:after="0" w:line="240" w:lineRule="auto"/>
              <w:ind w:right="-149"/>
              <w:jc w:val="center"/>
              <w:rPr>
                <w:rFonts w:ascii="Times New Roman" w:hAnsi="Times New Roman"/>
                <w:spacing w:val="-8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pacing w:val="-8"/>
                <w:sz w:val="20"/>
                <w:szCs w:val="20"/>
                <w:lang w:eastAsia="ru-RU"/>
              </w:rPr>
              <w:t xml:space="preserve"> (категория)</w:t>
            </w:r>
          </w:p>
        </w:tc>
        <w:tc>
          <w:tcPr>
            <w:tcW w:w="1842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Виды работ</w:t>
            </w:r>
          </w:p>
        </w:tc>
      </w:tr>
      <w:tr w:rsidR="000C5CC1" w:rsidRPr="00B440C8" w:rsidTr="00F13F19">
        <w:trPr>
          <w:trHeight w:val="1010"/>
        </w:trPr>
        <w:tc>
          <w:tcPr>
            <w:tcW w:w="426" w:type="dxa"/>
          </w:tcPr>
          <w:p w:rsidR="000C5CC1" w:rsidRPr="00B440C8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1842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Вход (входы) на территорию</w:t>
            </w:r>
          </w:p>
        </w:tc>
        <w:tc>
          <w:tcPr>
            <w:tcW w:w="851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План №1</w:t>
            </w:r>
          </w:p>
          <w:p w:rsidR="000C5CC1" w:rsidRPr="00B440C8" w:rsidRDefault="0044378E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(1</w:t>
            </w:r>
            <w:r w:rsidR="000C5CC1"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09" w:type="dxa"/>
          </w:tcPr>
          <w:p w:rsidR="000C5CC1" w:rsidRPr="00B440C8" w:rsidRDefault="0044378E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843" w:type="dxa"/>
          </w:tcPr>
          <w:p w:rsidR="000C5CC1" w:rsidRPr="00B440C8" w:rsidRDefault="000C5CC1" w:rsidP="00332937">
            <w:pPr>
              <w:pStyle w:val="Default"/>
              <w:jc w:val="center"/>
              <w:rPr>
                <w:highlight w:val="yellow"/>
              </w:rPr>
            </w:pPr>
            <w:r w:rsidRPr="00B440C8">
              <w:rPr>
                <w:highlight w:val="yellow"/>
              </w:rPr>
              <w:t xml:space="preserve">Неровность дороги (повреждение асфальтного покрытия) </w:t>
            </w:r>
          </w:p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</w:p>
        </w:tc>
        <w:tc>
          <w:tcPr>
            <w:tcW w:w="1276" w:type="dxa"/>
          </w:tcPr>
          <w:p w:rsidR="000C5CC1" w:rsidRPr="00B440C8" w:rsidRDefault="000C5CC1" w:rsidP="00393D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</w:t>
            </w:r>
            <w:proofErr w:type="gramStart"/>
            <w:r w:rsidRPr="00B440C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,О</w:t>
            </w:r>
            <w:proofErr w:type="gramEnd"/>
            <w:r w:rsidRPr="00B440C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,Г,У,С</w:t>
            </w:r>
          </w:p>
        </w:tc>
        <w:tc>
          <w:tcPr>
            <w:tcW w:w="1842" w:type="dxa"/>
          </w:tcPr>
          <w:p w:rsidR="000C5CC1" w:rsidRPr="00B440C8" w:rsidRDefault="00201940" w:rsidP="00332937">
            <w:pPr>
              <w:pStyle w:val="Default"/>
              <w:jc w:val="center"/>
            </w:pPr>
            <w:r w:rsidRPr="00B440C8">
              <w:t>Асфальтирование территории</w:t>
            </w:r>
          </w:p>
        </w:tc>
        <w:tc>
          <w:tcPr>
            <w:tcW w:w="992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ремонт </w:t>
            </w:r>
            <w:r w:rsidR="00201940"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(текущий, </w:t>
            </w: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капитальный</w:t>
            </w:r>
            <w:r w:rsidR="00201940"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0C5CC1" w:rsidRPr="00B440C8" w:rsidTr="00F13F19">
        <w:trPr>
          <w:trHeight w:val="983"/>
        </w:trPr>
        <w:tc>
          <w:tcPr>
            <w:tcW w:w="426" w:type="dxa"/>
          </w:tcPr>
          <w:p w:rsidR="000C5CC1" w:rsidRPr="00B440C8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1842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Путь (пути) движения на территории</w:t>
            </w:r>
          </w:p>
        </w:tc>
        <w:tc>
          <w:tcPr>
            <w:tcW w:w="851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План №1</w:t>
            </w:r>
          </w:p>
          <w:p w:rsidR="000C5CC1" w:rsidRPr="00B440C8" w:rsidRDefault="000C5CC1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(</w:t>
            </w:r>
            <w:r w:rsidR="0044378E"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2,</w:t>
            </w: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3,4)</w:t>
            </w:r>
          </w:p>
        </w:tc>
        <w:tc>
          <w:tcPr>
            <w:tcW w:w="709" w:type="dxa"/>
          </w:tcPr>
          <w:p w:rsidR="000C5CC1" w:rsidRPr="00B440C8" w:rsidRDefault="0044378E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2,3,4</w:t>
            </w:r>
          </w:p>
        </w:tc>
        <w:tc>
          <w:tcPr>
            <w:tcW w:w="1843" w:type="dxa"/>
          </w:tcPr>
          <w:p w:rsidR="008D2A86" w:rsidRPr="00B440C8" w:rsidRDefault="000C5CC1" w:rsidP="00332937">
            <w:pPr>
              <w:pStyle w:val="Default"/>
              <w:jc w:val="center"/>
              <w:rPr>
                <w:highlight w:val="yellow"/>
              </w:rPr>
            </w:pPr>
            <w:r w:rsidRPr="00B440C8">
              <w:rPr>
                <w:highlight w:val="yellow"/>
              </w:rPr>
              <w:t xml:space="preserve">Неровность дороги, дорожек к прогулочным </w:t>
            </w:r>
            <w:r w:rsidR="008D2A86" w:rsidRPr="00B440C8">
              <w:rPr>
                <w:highlight w:val="yellow"/>
              </w:rPr>
              <w:t>участкам</w:t>
            </w:r>
          </w:p>
          <w:p w:rsidR="000C5CC1" w:rsidRPr="00B440C8" w:rsidRDefault="000C5CC1" w:rsidP="001558D0">
            <w:pPr>
              <w:pStyle w:val="Default"/>
              <w:jc w:val="center"/>
              <w:rPr>
                <w:highlight w:val="yellow"/>
              </w:rPr>
            </w:pPr>
            <w:r w:rsidRPr="00B440C8">
              <w:rPr>
                <w:highlight w:val="yellow"/>
              </w:rPr>
              <w:t>(повреждение асфальтного покрытия)</w:t>
            </w:r>
          </w:p>
        </w:tc>
        <w:tc>
          <w:tcPr>
            <w:tcW w:w="1276" w:type="dxa"/>
          </w:tcPr>
          <w:p w:rsidR="000C5CC1" w:rsidRPr="00B440C8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К</w:t>
            </w:r>
            <w:proofErr w:type="gramStart"/>
            <w:r w:rsidRPr="00B440C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,О</w:t>
            </w:r>
            <w:proofErr w:type="gramEnd"/>
            <w:r w:rsidRPr="00B440C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,Г,У,С</w:t>
            </w:r>
          </w:p>
        </w:tc>
        <w:tc>
          <w:tcPr>
            <w:tcW w:w="1842" w:type="dxa"/>
          </w:tcPr>
          <w:p w:rsidR="000C5CC1" w:rsidRPr="00B440C8" w:rsidRDefault="00201940" w:rsidP="00393D3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</w:rPr>
              <w:t>Асфальтирование территории</w:t>
            </w:r>
          </w:p>
        </w:tc>
        <w:tc>
          <w:tcPr>
            <w:tcW w:w="992" w:type="dxa"/>
          </w:tcPr>
          <w:p w:rsidR="000C5CC1" w:rsidRPr="00B440C8" w:rsidRDefault="00201940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ремонт (текущий, капитальный)</w:t>
            </w:r>
          </w:p>
        </w:tc>
      </w:tr>
      <w:tr w:rsidR="000C5CC1" w:rsidRPr="00B440C8" w:rsidTr="00F13F19">
        <w:trPr>
          <w:trHeight w:val="631"/>
        </w:trPr>
        <w:tc>
          <w:tcPr>
            <w:tcW w:w="426" w:type="dxa"/>
          </w:tcPr>
          <w:p w:rsidR="000C5CC1" w:rsidRPr="00B440C8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1842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851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0C5CC1" w:rsidRPr="00B440C8" w:rsidRDefault="001558D0" w:rsidP="001558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План №1</w:t>
            </w:r>
          </w:p>
          <w:p w:rsidR="0044378E" w:rsidRPr="00B440C8" w:rsidRDefault="0044378E" w:rsidP="001558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(5,6)</w:t>
            </w:r>
          </w:p>
        </w:tc>
        <w:tc>
          <w:tcPr>
            <w:tcW w:w="709" w:type="dxa"/>
          </w:tcPr>
          <w:p w:rsidR="000C5CC1" w:rsidRPr="00B440C8" w:rsidRDefault="0044378E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5,</w:t>
            </w:r>
            <w:r w:rsidR="000C5CC1"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1843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0C5CC1" w:rsidRPr="00B440C8" w:rsidRDefault="000C5CC1" w:rsidP="006F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</w:p>
        </w:tc>
        <w:tc>
          <w:tcPr>
            <w:tcW w:w="992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C5CC1" w:rsidRPr="00B440C8" w:rsidTr="00F13F19">
        <w:trPr>
          <w:trHeight w:val="629"/>
        </w:trPr>
        <w:tc>
          <w:tcPr>
            <w:tcW w:w="426" w:type="dxa"/>
          </w:tcPr>
          <w:p w:rsidR="000C5CC1" w:rsidRPr="00B440C8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1842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851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План</w:t>
            </w:r>
          </w:p>
          <w:p w:rsidR="000C5CC1" w:rsidRPr="00B440C8" w:rsidRDefault="001558D0" w:rsidP="001558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№1</w:t>
            </w:r>
          </w:p>
          <w:p w:rsidR="00926067" w:rsidRPr="00B440C8" w:rsidRDefault="00926067" w:rsidP="001558D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(</w:t>
            </w:r>
            <w:r w:rsidR="00BB0CDB"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09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1843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C5CC1" w:rsidRPr="00B440C8" w:rsidTr="00F13F19">
        <w:trPr>
          <w:trHeight w:val="836"/>
        </w:trPr>
        <w:tc>
          <w:tcPr>
            <w:tcW w:w="426" w:type="dxa"/>
          </w:tcPr>
          <w:p w:rsidR="000C5CC1" w:rsidRPr="00B440C8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842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Автостоянка и парковка</w:t>
            </w:r>
          </w:p>
        </w:tc>
        <w:tc>
          <w:tcPr>
            <w:tcW w:w="851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C5CC1" w:rsidRPr="00B440C8" w:rsidRDefault="00031F73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территория не принадлежит учреждению</w:t>
            </w:r>
          </w:p>
        </w:tc>
        <w:tc>
          <w:tcPr>
            <w:tcW w:w="1276" w:type="dxa"/>
          </w:tcPr>
          <w:p w:rsidR="000C5CC1" w:rsidRPr="00B440C8" w:rsidRDefault="000C5CC1" w:rsidP="006F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C5CC1" w:rsidRPr="00B440C8" w:rsidRDefault="000C5CC1" w:rsidP="008C6F33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5CC1" w:rsidRPr="0017476B" w:rsidTr="00F13F19">
        <w:trPr>
          <w:trHeight w:val="781"/>
        </w:trPr>
        <w:tc>
          <w:tcPr>
            <w:tcW w:w="426" w:type="dxa"/>
          </w:tcPr>
          <w:p w:rsidR="000C5CC1" w:rsidRPr="00B440C8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1842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</w:tcPr>
          <w:p w:rsidR="000C5CC1" w:rsidRPr="008C6F33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C5CC1" w:rsidRPr="008C6F33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C5CC1" w:rsidRPr="008C6F33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0C5CC1" w:rsidRPr="008C6F33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C5CC1" w:rsidRPr="008C6F33" w:rsidRDefault="000C5CC1" w:rsidP="006F26C4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C5CC1" w:rsidRPr="008C6F33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C5CC1" w:rsidRPr="008C6F33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0C5CC1" w:rsidRDefault="000C5CC1" w:rsidP="00052BC9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Pr="00052BC9" w:rsidRDefault="000C5CC1" w:rsidP="00052BC9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8C6F33">
        <w:rPr>
          <w:rFonts w:ascii="Times New Roman" w:hAnsi="Times New Roman"/>
          <w:b/>
          <w:sz w:val="24"/>
          <w:szCs w:val="24"/>
          <w:lang w:val="en-US" w:eastAsia="ru-RU"/>
        </w:rPr>
        <w:t>II</w:t>
      </w:r>
      <w:r w:rsidR="00052BC9">
        <w:rPr>
          <w:rFonts w:ascii="Times New Roman" w:hAnsi="Times New Roman"/>
          <w:b/>
          <w:sz w:val="24"/>
          <w:szCs w:val="24"/>
          <w:lang w:eastAsia="ru-RU"/>
        </w:rPr>
        <w:t xml:space="preserve"> Заключение по зоне: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0"/>
        <w:gridCol w:w="2317"/>
        <w:gridCol w:w="1428"/>
        <w:gridCol w:w="1114"/>
        <w:gridCol w:w="3171"/>
      </w:tblGrid>
      <w:tr w:rsidR="000C5CC1" w:rsidRPr="00B440C8" w:rsidTr="00EE5DDC">
        <w:trPr>
          <w:trHeight w:val="229"/>
        </w:trPr>
        <w:tc>
          <w:tcPr>
            <w:tcW w:w="2554" w:type="dxa"/>
            <w:vMerge w:val="restart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Состояние доступности</w:t>
            </w:r>
            <w:r w:rsidRPr="00B440C8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>*</w:t>
            </w: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 (к пункту 3.4 Акта обследования ОСИ)</w:t>
            </w:r>
          </w:p>
        </w:tc>
        <w:tc>
          <w:tcPr>
            <w:tcW w:w="2594" w:type="dxa"/>
            <w:gridSpan w:val="2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Приложение</w:t>
            </w:r>
          </w:p>
        </w:tc>
        <w:tc>
          <w:tcPr>
            <w:tcW w:w="3260" w:type="dxa"/>
            <w:vMerge w:val="restart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Рекомендации по адаптации (вид работы)*</w:t>
            </w:r>
            <w:r w:rsidRPr="00B440C8">
              <w:rPr>
                <w:rFonts w:ascii="Times New Roman" w:hAnsi="Times New Roman"/>
                <w:i/>
                <w:sz w:val="20"/>
                <w:szCs w:val="20"/>
                <w:lang w:eastAsia="ru-RU"/>
              </w:rPr>
              <w:t xml:space="preserve">* </w:t>
            </w:r>
            <w:r w:rsidRPr="00B440C8">
              <w:rPr>
                <w:rFonts w:ascii="Times New Roman" w:hAnsi="Times New Roman"/>
                <w:sz w:val="20"/>
                <w:szCs w:val="20"/>
                <w:lang w:eastAsia="ru-RU"/>
              </w:rPr>
              <w:t>к пункту 4.1 Акта обследования ОСИ</w:t>
            </w:r>
          </w:p>
        </w:tc>
      </w:tr>
      <w:tr w:rsidR="000C5CC1" w:rsidRPr="00B440C8" w:rsidTr="00052BC9">
        <w:trPr>
          <w:trHeight w:val="451"/>
        </w:trPr>
        <w:tc>
          <w:tcPr>
            <w:tcW w:w="0" w:type="auto"/>
            <w:vMerge/>
            <w:vAlign w:val="center"/>
          </w:tcPr>
          <w:p w:rsidR="000C5CC1" w:rsidRPr="00B440C8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0C5CC1" w:rsidRPr="00B440C8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134" w:type="dxa"/>
          </w:tcPr>
          <w:p w:rsidR="000C5CC1" w:rsidRPr="00B440C8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vAlign w:val="center"/>
          </w:tcPr>
          <w:p w:rsidR="000C5CC1" w:rsidRPr="00B440C8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5CC1" w:rsidRPr="0017476B" w:rsidTr="00EE5DDC">
        <w:trPr>
          <w:trHeight w:val="687"/>
        </w:trPr>
        <w:tc>
          <w:tcPr>
            <w:tcW w:w="2554" w:type="dxa"/>
          </w:tcPr>
          <w:p w:rsidR="000C5CC1" w:rsidRPr="00B440C8" w:rsidRDefault="000C5CC1" w:rsidP="001558D0">
            <w:pPr>
              <w:pStyle w:val="Default"/>
              <w:jc w:val="center"/>
              <w:rPr>
                <w:b/>
                <w:color w:val="auto"/>
              </w:rPr>
            </w:pPr>
            <w:r w:rsidRPr="00B440C8">
              <w:rPr>
                <w:b/>
                <w:color w:val="auto"/>
                <w:sz w:val="22"/>
                <w:szCs w:val="22"/>
              </w:rPr>
              <w:t>Территори</w:t>
            </w:r>
            <w:r w:rsidR="00A40698" w:rsidRPr="00B440C8">
              <w:rPr>
                <w:b/>
                <w:color w:val="auto"/>
                <w:sz w:val="22"/>
                <w:szCs w:val="22"/>
              </w:rPr>
              <w:t>я, прилегающая</w:t>
            </w:r>
            <w:r w:rsidRPr="00B440C8">
              <w:rPr>
                <w:b/>
                <w:color w:val="auto"/>
                <w:sz w:val="22"/>
                <w:szCs w:val="22"/>
              </w:rPr>
              <w:t xml:space="preserve"> к </w:t>
            </w:r>
            <w:r w:rsidR="00A40698" w:rsidRPr="00B440C8">
              <w:rPr>
                <w:b/>
                <w:color w:val="auto"/>
                <w:sz w:val="22"/>
                <w:szCs w:val="22"/>
              </w:rPr>
              <w:t>зданию</w:t>
            </w:r>
          </w:p>
        </w:tc>
        <w:tc>
          <w:tcPr>
            <w:tcW w:w="2365" w:type="dxa"/>
          </w:tcPr>
          <w:p w:rsidR="000C5CC1" w:rsidRPr="00B440C8" w:rsidRDefault="00B440C8" w:rsidP="008D2A86">
            <w:pPr>
              <w:spacing w:after="0" w:line="240" w:lineRule="auto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460" w:type="dxa"/>
          </w:tcPr>
          <w:p w:rsidR="000C5CC1" w:rsidRPr="00B440C8" w:rsidRDefault="00B55620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План №1 (1-7</w:t>
            </w:r>
            <w:r w:rsidR="000C5CC1"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34" w:type="dxa"/>
          </w:tcPr>
          <w:p w:rsidR="000C5CC1" w:rsidRPr="00B440C8" w:rsidRDefault="00F4593E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lang w:eastAsia="ru-RU"/>
              </w:rPr>
              <w:t>1-7</w:t>
            </w:r>
          </w:p>
        </w:tc>
        <w:tc>
          <w:tcPr>
            <w:tcW w:w="3260" w:type="dxa"/>
          </w:tcPr>
          <w:p w:rsidR="000C5CC1" w:rsidRPr="00B930B3" w:rsidRDefault="000C5CC1" w:rsidP="008C6F33">
            <w:pPr>
              <w:tabs>
                <w:tab w:val="left" w:pos="885"/>
              </w:tabs>
              <w:spacing w:after="0" w:line="240" w:lineRule="auto"/>
              <w:rPr>
                <w:rFonts w:ascii="Times New Roman" w:hAnsi="Times New Roman"/>
                <w:color w:val="00B050"/>
                <w:sz w:val="24"/>
                <w:szCs w:val="24"/>
                <w:lang w:eastAsia="ru-RU"/>
              </w:rPr>
            </w:pPr>
          </w:p>
        </w:tc>
      </w:tr>
    </w:tbl>
    <w:p w:rsidR="000C5CC1" w:rsidRPr="00052BC9" w:rsidRDefault="000C5CC1" w:rsidP="00EE5DDC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  <w:lang w:eastAsia="ru-RU"/>
        </w:rPr>
      </w:pPr>
      <w:r w:rsidRPr="00052BC9">
        <w:rPr>
          <w:rFonts w:ascii="Times New Roman" w:hAnsi="Times New Roman"/>
          <w:i/>
          <w:sz w:val="20"/>
          <w:szCs w:val="20"/>
          <w:lang w:eastAsia="ru-RU"/>
        </w:rPr>
        <w:t xml:space="preserve">* указывается: </w:t>
      </w:r>
      <w:proofErr w:type="gramStart"/>
      <w:r w:rsidRPr="00052BC9">
        <w:rPr>
          <w:rFonts w:ascii="Times New Roman" w:hAnsi="Times New Roman"/>
          <w:i/>
          <w:sz w:val="20"/>
          <w:szCs w:val="20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0C5CC1" w:rsidRPr="00052BC9" w:rsidRDefault="000C5CC1" w:rsidP="00EE5DDC">
      <w:pPr>
        <w:spacing w:after="0" w:line="240" w:lineRule="auto"/>
        <w:jc w:val="both"/>
        <w:rPr>
          <w:rFonts w:ascii="Times New Roman" w:hAnsi="Times New Roman"/>
          <w:i/>
          <w:sz w:val="20"/>
          <w:szCs w:val="20"/>
          <w:lang w:eastAsia="ru-RU"/>
        </w:rPr>
      </w:pPr>
      <w:r w:rsidRPr="00052BC9">
        <w:rPr>
          <w:rFonts w:ascii="Times New Roman" w:hAnsi="Times New Roman"/>
          <w:i/>
          <w:sz w:val="20"/>
          <w:szCs w:val="20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C5CC1" w:rsidRPr="00EE5DDC" w:rsidRDefault="000C5CC1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</w:p>
    <w:p w:rsidR="000C5CC1" w:rsidRPr="001558D0" w:rsidRDefault="000C5CC1" w:rsidP="00C9549C">
      <w:pPr>
        <w:pStyle w:val="Default"/>
        <w:jc w:val="right"/>
        <w:rPr>
          <w:color w:val="00B050"/>
          <w:sz w:val="22"/>
          <w:szCs w:val="22"/>
        </w:rPr>
      </w:pPr>
      <w:r w:rsidRPr="001558D0">
        <w:rPr>
          <w:b/>
        </w:rPr>
        <w:t xml:space="preserve">Комментарий к заключению: </w:t>
      </w:r>
      <w:r w:rsidR="00F4593E" w:rsidRPr="001558D0">
        <w:rPr>
          <w:b/>
        </w:rPr>
        <w:t>Территория,</w:t>
      </w:r>
      <w:r w:rsidR="00201940">
        <w:rPr>
          <w:b/>
        </w:rPr>
        <w:t xml:space="preserve"> прилегающая</w:t>
      </w:r>
      <w:r w:rsidRPr="008D2A86">
        <w:rPr>
          <w:b/>
        </w:rPr>
        <w:t xml:space="preserve"> к </w:t>
      </w:r>
      <w:r w:rsidR="00F4593E">
        <w:rPr>
          <w:b/>
        </w:rPr>
        <w:t>зданию</w:t>
      </w:r>
      <w:r w:rsidR="00B440C8">
        <w:rPr>
          <w:b/>
        </w:rPr>
        <w:t xml:space="preserve"> -</w:t>
      </w:r>
      <w:r w:rsidRPr="008D2A86">
        <w:rPr>
          <w:b/>
        </w:rPr>
        <w:t xml:space="preserve">  </w:t>
      </w:r>
      <w:r w:rsidR="00B440C8">
        <w:rPr>
          <w:b/>
        </w:rPr>
        <w:t>ДП-В</w:t>
      </w:r>
      <w:r w:rsidRPr="00EE5DDC">
        <w:br w:type="page"/>
      </w:r>
      <w:r w:rsidRPr="001558D0">
        <w:rPr>
          <w:sz w:val="22"/>
          <w:szCs w:val="22"/>
        </w:rPr>
        <w:lastRenderedPageBreak/>
        <w:t>Приложение №2</w:t>
      </w:r>
    </w:p>
    <w:p w:rsidR="000C5CC1" w:rsidRPr="001558D0" w:rsidRDefault="000C5CC1" w:rsidP="00EE5DDC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 w:rsidRPr="001558D0">
        <w:rPr>
          <w:rFonts w:ascii="Times New Roman" w:hAnsi="Times New Roman"/>
          <w:lang w:eastAsia="ru-RU"/>
        </w:rPr>
        <w:t xml:space="preserve">к Акту обследования </w:t>
      </w:r>
    </w:p>
    <w:p w:rsidR="000C5CC1" w:rsidRPr="001558D0" w:rsidRDefault="000C5CC1" w:rsidP="00EE5DDC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 w:rsidRPr="001558D0">
        <w:rPr>
          <w:rFonts w:ascii="Times New Roman" w:hAnsi="Times New Roman"/>
          <w:lang w:eastAsia="ru-RU"/>
        </w:rPr>
        <w:t xml:space="preserve">паспорта доступности </w:t>
      </w:r>
    </w:p>
    <w:p w:rsidR="000C5CC1" w:rsidRPr="001558D0" w:rsidRDefault="004F71A7" w:rsidP="001558D0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от «02</w:t>
      </w:r>
      <w:r w:rsidR="000C5CC1" w:rsidRPr="001558D0">
        <w:rPr>
          <w:rFonts w:ascii="Times New Roman" w:hAnsi="Times New Roman"/>
          <w:lang w:eastAsia="ru-RU"/>
        </w:rPr>
        <w:t xml:space="preserve">» </w:t>
      </w:r>
      <w:r>
        <w:rPr>
          <w:rFonts w:ascii="Times New Roman" w:hAnsi="Times New Roman"/>
          <w:lang w:eastAsia="ru-RU"/>
        </w:rPr>
        <w:t>октября</w:t>
      </w:r>
      <w:r w:rsidR="000C5CC1" w:rsidRPr="001558D0">
        <w:rPr>
          <w:rFonts w:ascii="Times New Roman" w:hAnsi="Times New Roman"/>
          <w:lang w:eastAsia="ru-RU"/>
        </w:rPr>
        <w:t xml:space="preserve"> 2020 г.</w:t>
      </w:r>
    </w:p>
    <w:p w:rsidR="000C5CC1" w:rsidRPr="00EE5DDC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C5CC1" w:rsidRPr="001915C1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1915C1"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r w:rsidRPr="001915C1">
        <w:rPr>
          <w:rFonts w:ascii="Times New Roman" w:hAnsi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0C5CC1" w:rsidRPr="00EE5DDC" w:rsidRDefault="000C5CC1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1558D0" w:rsidRDefault="00B440C8" w:rsidP="00B440C8">
      <w:pPr>
        <w:pStyle w:val="ConsPlusNonformat0"/>
        <w:ind w:left="720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2.</w:t>
      </w:r>
      <w:r w:rsidR="000C5CC1" w:rsidRPr="001915C1">
        <w:rPr>
          <w:rFonts w:ascii="Times New Roman" w:hAnsi="Times New Roman" w:cs="Times New Roman"/>
          <w:b/>
          <w:sz w:val="24"/>
          <w:szCs w:val="24"/>
          <w:lang w:eastAsia="ru-RU"/>
        </w:rPr>
        <w:t>Входа (входов) в здание</w:t>
      </w:r>
    </w:p>
    <w:p w:rsidR="00B440C8" w:rsidRDefault="00B440C8" w:rsidP="00B440C8">
      <w:pPr>
        <w:pStyle w:val="ConsPlusNonformat0"/>
        <w:numPr>
          <w:ilvl w:val="0"/>
          <w:numId w:val="4"/>
        </w:numPr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332937">
        <w:rPr>
          <w:rFonts w:ascii="Times New Roman" w:hAnsi="Times New Roman" w:cs="Times New Roman"/>
          <w:b/>
          <w:sz w:val="24"/>
          <w:szCs w:val="24"/>
          <w:lang w:eastAsia="ru-RU"/>
        </w:rPr>
        <w:t>Территории, прилегающей к зданию (участка)</w:t>
      </w:r>
    </w:p>
    <w:p w:rsidR="00B440C8" w:rsidRDefault="00B440C8" w:rsidP="00B440C8">
      <w:pPr>
        <w:pStyle w:val="ConsPlusNonformat0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казенное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учреждение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Детско-юношеская спортивная школа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Нефтекумского городского округа Ставропольского края </w:t>
      </w:r>
    </w:p>
    <w:p w:rsidR="000C5CC1" w:rsidRDefault="00B440C8" w:rsidP="00B440C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Ставропольский край,  ул. Ленина</w:t>
      </w:r>
      <w:r w:rsidRPr="00377913">
        <w:rPr>
          <w:rFonts w:ascii="Times New Roman" w:hAnsi="Times New Roman"/>
          <w:b/>
          <w:sz w:val="24"/>
          <w:szCs w:val="24"/>
          <w:u w:val="single"/>
        </w:rPr>
        <w:t xml:space="preserve">, дом </w:t>
      </w:r>
      <w:r>
        <w:rPr>
          <w:rFonts w:ascii="Times New Roman" w:hAnsi="Times New Roman"/>
          <w:b/>
          <w:sz w:val="24"/>
          <w:szCs w:val="24"/>
          <w:u w:val="single"/>
        </w:rPr>
        <w:t>56</w:t>
      </w:r>
    </w:p>
    <w:p w:rsidR="00B440C8" w:rsidRPr="00EE5DDC" w:rsidRDefault="00B440C8" w:rsidP="00B440C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1842"/>
        <w:gridCol w:w="709"/>
        <w:gridCol w:w="851"/>
        <w:gridCol w:w="708"/>
        <w:gridCol w:w="1560"/>
        <w:gridCol w:w="1842"/>
        <w:gridCol w:w="1559"/>
        <w:gridCol w:w="992"/>
      </w:tblGrid>
      <w:tr w:rsidR="000C5CC1" w:rsidRPr="0017476B" w:rsidTr="00F13F19">
        <w:tc>
          <w:tcPr>
            <w:tcW w:w="426" w:type="dxa"/>
            <w:vMerge w:val="restart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842" w:type="dxa"/>
            <w:vMerge w:val="restart"/>
          </w:tcPr>
          <w:p w:rsidR="000C5CC1" w:rsidRPr="00EE5DDC" w:rsidRDefault="000C5CC1" w:rsidP="00EE5DDC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0C5CC1" w:rsidRPr="00EE5DDC" w:rsidRDefault="000C5CC1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0C5CC1" w:rsidRPr="0017476B" w:rsidTr="00F13F19">
        <w:tc>
          <w:tcPr>
            <w:tcW w:w="426" w:type="dxa"/>
            <w:vMerge/>
            <w:vAlign w:val="center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C5CC1" w:rsidRPr="00EE5DDC" w:rsidRDefault="000C5CC1" w:rsidP="00EE5DD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</w:tcPr>
          <w:p w:rsidR="000C5CC1" w:rsidRPr="00EE5DDC" w:rsidRDefault="000C5CC1" w:rsidP="00EE5DDC">
            <w:pPr>
              <w:spacing w:after="0" w:line="240" w:lineRule="auto"/>
              <w:ind w:right="-7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0C5CC1" w:rsidRPr="00EE5DDC" w:rsidRDefault="000C5CC1" w:rsidP="00EE5DDC">
            <w:pPr>
              <w:spacing w:after="0" w:line="240" w:lineRule="auto"/>
              <w:ind w:left="-108"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1842" w:type="dxa"/>
          </w:tcPr>
          <w:p w:rsidR="000C5CC1" w:rsidRPr="00EE5DDC" w:rsidRDefault="000C5CC1" w:rsidP="00EE5DDC">
            <w:pPr>
              <w:spacing w:after="0" w:line="240" w:lineRule="auto"/>
              <w:ind w:right="-149"/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926067" w:rsidRPr="0017476B" w:rsidTr="00F13F19">
        <w:trPr>
          <w:trHeight w:val="804"/>
        </w:trPr>
        <w:tc>
          <w:tcPr>
            <w:tcW w:w="426" w:type="dxa"/>
          </w:tcPr>
          <w:p w:rsidR="00926067" w:rsidRPr="00EE5DDC" w:rsidRDefault="00926067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1842" w:type="dxa"/>
          </w:tcPr>
          <w:p w:rsidR="00926067" w:rsidRPr="00EE5DDC" w:rsidRDefault="00926067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Лестница (наружная)</w:t>
            </w:r>
          </w:p>
        </w:tc>
        <w:tc>
          <w:tcPr>
            <w:tcW w:w="709" w:type="dxa"/>
          </w:tcPr>
          <w:p w:rsidR="00926067" w:rsidRPr="00EE5DDC" w:rsidRDefault="00926067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926067" w:rsidRPr="00B55620" w:rsidRDefault="00926067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План №1</w:t>
            </w:r>
          </w:p>
          <w:p w:rsidR="00926067" w:rsidRPr="00B55620" w:rsidRDefault="00926067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(5,6)</w:t>
            </w:r>
          </w:p>
        </w:tc>
        <w:tc>
          <w:tcPr>
            <w:tcW w:w="708" w:type="dxa"/>
          </w:tcPr>
          <w:p w:rsidR="00926067" w:rsidRPr="00B440C8" w:rsidRDefault="00926067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5,6</w:t>
            </w:r>
          </w:p>
        </w:tc>
        <w:tc>
          <w:tcPr>
            <w:tcW w:w="1560" w:type="dxa"/>
          </w:tcPr>
          <w:p w:rsidR="00926067" w:rsidRPr="00EE5DDC" w:rsidRDefault="00926067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926067" w:rsidRPr="00EE5DDC" w:rsidRDefault="00926067" w:rsidP="006F2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26067" w:rsidRPr="00EE5DDC" w:rsidRDefault="00926067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926067" w:rsidRPr="00EE5DDC" w:rsidRDefault="00926067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926067" w:rsidRPr="0017476B" w:rsidTr="00F13F19">
        <w:trPr>
          <w:trHeight w:val="707"/>
        </w:trPr>
        <w:tc>
          <w:tcPr>
            <w:tcW w:w="426" w:type="dxa"/>
          </w:tcPr>
          <w:p w:rsidR="00926067" w:rsidRPr="00EE5DDC" w:rsidRDefault="00926067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1842" w:type="dxa"/>
          </w:tcPr>
          <w:p w:rsidR="00926067" w:rsidRPr="00EE5DDC" w:rsidRDefault="00926067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Пандус (наружный)</w:t>
            </w:r>
          </w:p>
        </w:tc>
        <w:tc>
          <w:tcPr>
            <w:tcW w:w="709" w:type="dxa"/>
          </w:tcPr>
          <w:p w:rsidR="00926067" w:rsidRPr="00EE5DDC" w:rsidRDefault="00926067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926067" w:rsidRPr="00B55620" w:rsidRDefault="00926067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План</w:t>
            </w:r>
          </w:p>
          <w:p w:rsidR="00926067" w:rsidRPr="00B55620" w:rsidRDefault="00926067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№1</w:t>
            </w:r>
          </w:p>
          <w:p w:rsidR="00926067" w:rsidRPr="00B55620" w:rsidRDefault="00926067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(</w:t>
            </w:r>
            <w:r w:rsidR="00BB0CDB"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7</w:t>
            </w: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708" w:type="dxa"/>
          </w:tcPr>
          <w:p w:rsidR="00926067" w:rsidRPr="00B440C8" w:rsidRDefault="00926067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7</w:t>
            </w:r>
          </w:p>
        </w:tc>
        <w:tc>
          <w:tcPr>
            <w:tcW w:w="1560" w:type="dxa"/>
          </w:tcPr>
          <w:p w:rsidR="00926067" w:rsidRPr="00EE5DDC" w:rsidRDefault="00926067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926067" w:rsidRPr="00FD215D" w:rsidRDefault="00926067" w:rsidP="00FD215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926067" w:rsidRPr="00EE5DDC" w:rsidRDefault="00926067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926067" w:rsidRPr="00EE5DDC" w:rsidRDefault="00926067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C5CC1" w:rsidRPr="0017476B" w:rsidTr="00F13F19">
        <w:trPr>
          <w:trHeight w:val="703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1842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Входная площадка (перед дверью)</w:t>
            </w:r>
          </w:p>
        </w:tc>
        <w:tc>
          <w:tcPr>
            <w:tcW w:w="709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0C5CC1" w:rsidRPr="00B55620" w:rsidRDefault="0017703A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План №1</w:t>
            </w:r>
          </w:p>
          <w:p w:rsidR="00BF05FD" w:rsidRPr="00B55620" w:rsidRDefault="00BF05FD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(8,9)</w:t>
            </w:r>
          </w:p>
        </w:tc>
        <w:tc>
          <w:tcPr>
            <w:tcW w:w="708" w:type="dxa"/>
          </w:tcPr>
          <w:p w:rsidR="000C5CC1" w:rsidRPr="00B440C8" w:rsidRDefault="00BF05FD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8,</w:t>
            </w:r>
            <w:r w:rsidR="00926067"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9</w:t>
            </w:r>
          </w:p>
        </w:tc>
        <w:tc>
          <w:tcPr>
            <w:tcW w:w="1560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0C5CC1" w:rsidRPr="00EE5DDC" w:rsidRDefault="000C5CC1" w:rsidP="00494FC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C5CC1" w:rsidRPr="0017476B" w:rsidTr="00F13F19">
        <w:trPr>
          <w:trHeight w:val="642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1842" w:type="dxa"/>
          </w:tcPr>
          <w:p w:rsidR="000C5CC1" w:rsidRPr="00EE5DDC" w:rsidRDefault="000C5CC1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Дверь (входная)</w:t>
            </w:r>
          </w:p>
        </w:tc>
        <w:tc>
          <w:tcPr>
            <w:tcW w:w="709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F4593E" w:rsidRDefault="000C5CC1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План</w:t>
            </w:r>
          </w:p>
          <w:p w:rsidR="000C5CC1" w:rsidRPr="00B55620" w:rsidRDefault="000C5CC1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№1</w:t>
            </w:r>
          </w:p>
          <w:p w:rsidR="00BF05FD" w:rsidRPr="00B55620" w:rsidRDefault="00BF05FD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(10,11)</w:t>
            </w:r>
          </w:p>
        </w:tc>
        <w:tc>
          <w:tcPr>
            <w:tcW w:w="708" w:type="dxa"/>
          </w:tcPr>
          <w:p w:rsidR="000C5CC1" w:rsidRPr="00B440C8" w:rsidRDefault="00926067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10,11</w:t>
            </w:r>
          </w:p>
        </w:tc>
        <w:tc>
          <w:tcPr>
            <w:tcW w:w="1560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0C5CC1" w:rsidRPr="00EE5DDC" w:rsidRDefault="000C5CC1" w:rsidP="006F2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C5CC1" w:rsidRPr="0017476B" w:rsidTr="00F13F19">
        <w:trPr>
          <w:trHeight w:val="553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842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Тамбур</w:t>
            </w:r>
          </w:p>
        </w:tc>
        <w:tc>
          <w:tcPr>
            <w:tcW w:w="709" w:type="dxa"/>
          </w:tcPr>
          <w:p w:rsidR="000C5CC1" w:rsidRPr="00EE5DDC" w:rsidRDefault="000C5CC1" w:rsidP="00263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F4593E" w:rsidRDefault="00BF05FD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План</w:t>
            </w:r>
          </w:p>
          <w:p w:rsidR="000C5CC1" w:rsidRPr="00B55620" w:rsidRDefault="00BF05FD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№2</w:t>
            </w:r>
          </w:p>
          <w:p w:rsidR="00BF05FD" w:rsidRPr="00B55620" w:rsidRDefault="00BF05FD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(1)</w:t>
            </w:r>
          </w:p>
        </w:tc>
        <w:tc>
          <w:tcPr>
            <w:tcW w:w="708" w:type="dxa"/>
          </w:tcPr>
          <w:p w:rsidR="000C5CC1" w:rsidRPr="00B440C8" w:rsidRDefault="00926067" w:rsidP="00F4593E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12</w:t>
            </w:r>
          </w:p>
        </w:tc>
        <w:tc>
          <w:tcPr>
            <w:tcW w:w="1560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842" w:type="dxa"/>
          </w:tcPr>
          <w:p w:rsidR="000C5CC1" w:rsidRPr="00EE5DDC" w:rsidRDefault="000C5CC1" w:rsidP="006F2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C5CC1" w:rsidRPr="0017476B" w:rsidTr="00F13F19">
        <w:trPr>
          <w:trHeight w:val="831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C5CC1" w:rsidRPr="00EE5DDC" w:rsidRDefault="000C5CC1" w:rsidP="006F2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C5CC1" w:rsidRPr="00EE5DDC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C5CC1" w:rsidRPr="00EE5DDC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val="en-US" w:eastAsia="ru-RU"/>
        </w:rPr>
        <w:t>II</w:t>
      </w:r>
      <w:r w:rsidRPr="00EE5DDC">
        <w:rPr>
          <w:rFonts w:ascii="Times New Roman" w:hAnsi="Times New Roman"/>
          <w:sz w:val="24"/>
          <w:szCs w:val="24"/>
          <w:lang w:eastAsia="ru-RU"/>
        </w:rPr>
        <w:t xml:space="preserve"> Заключение по зоне:</w:t>
      </w:r>
    </w:p>
    <w:p w:rsidR="000C5CC1" w:rsidRPr="00EE5DDC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7"/>
        <w:gridCol w:w="2332"/>
        <w:gridCol w:w="1058"/>
        <w:gridCol w:w="1010"/>
        <w:gridCol w:w="3623"/>
      </w:tblGrid>
      <w:tr w:rsidR="000C5CC1" w:rsidRPr="0017476B" w:rsidTr="00EE5DDC">
        <w:trPr>
          <w:trHeight w:val="473"/>
        </w:trPr>
        <w:tc>
          <w:tcPr>
            <w:tcW w:w="2554" w:type="dxa"/>
            <w:vMerge w:val="restart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 доступности*(к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0C5CC1" w:rsidRPr="0017476B" w:rsidTr="00EE5DDC">
        <w:trPr>
          <w:trHeight w:val="551"/>
        </w:trPr>
        <w:tc>
          <w:tcPr>
            <w:tcW w:w="0" w:type="auto"/>
            <w:vMerge/>
            <w:vAlign w:val="center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vAlign w:val="center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5CC1" w:rsidRPr="0017476B" w:rsidTr="00EE5DDC">
        <w:trPr>
          <w:trHeight w:val="474"/>
        </w:trPr>
        <w:tc>
          <w:tcPr>
            <w:tcW w:w="2554" w:type="dxa"/>
          </w:tcPr>
          <w:p w:rsidR="000C5CC1" w:rsidRPr="001E4EFB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069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Зона </w:t>
            </w:r>
            <w:r w:rsidR="00A4069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</w:t>
            </w:r>
            <w:r w:rsidRPr="00A4069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хода</w:t>
            </w:r>
            <w:r w:rsidRPr="001915C1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 (входов) в здание</w:t>
            </w:r>
          </w:p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365" w:type="dxa"/>
          </w:tcPr>
          <w:p w:rsidR="000C5CC1" w:rsidRPr="00EE5DDC" w:rsidRDefault="000C5CC1" w:rsidP="006F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ДП-В</w:t>
            </w:r>
          </w:p>
        </w:tc>
        <w:tc>
          <w:tcPr>
            <w:tcW w:w="1075" w:type="dxa"/>
          </w:tcPr>
          <w:p w:rsidR="000C5CC1" w:rsidRPr="00B55620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План №1</w:t>
            </w:r>
          </w:p>
          <w:p w:rsidR="000C5CC1" w:rsidRPr="00B55620" w:rsidRDefault="00B55620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(5</w:t>
            </w:r>
            <w:r w:rsidR="000C5CC1"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-11)</w:t>
            </w:r>
          </w:p>
          <w:p w:rsidR="00B55620" w:rsidRPr="00B55620" w:rsidRDefault="00B55620" w:rsidP="00B55620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План №2 (1)</w:t>
            </w:r>
          </w:p>
        </w:tc>
        <w:tc>
          <w:tcPr>
            <w:tcW w:w="1029" w:type="dxa"/>
          </w:tcPr>
          <w:p w:rsidR="000C5CC1" w:rsidRPr="00B55620" w:rsidRDefault="00B55620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5-12</w:t>
            </w:r>
          </w:p>
        </w:tc>
        <w:tc>
          <w:tcPr>
            <w:tcW w:w="3750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0C5CC1" w:rsidRPr="00EE5DDC" w:rsidRDefault="000C5CC1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hAnsi="Times New Roman"/>
          <w:i/>
          <w:sz w:val="24"/>
          <w:szCs w:val="24"/>
          <w:lang w:eastAsia="ru-RU"/>
        </w:rPr>
        <w:t>ДП-В - доступно полностью всем;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0C5CC1" w:rsidRPr="00EE5DDC" w:rsidRDefault="000C5CC1" w:rsidP="00EE5DD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1558D0" w:rsidRDefault="001558D0" w:rsidP="00091ADD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4F71A7" w:rsidRDefault="000C5CC1" w:rsidP="00091ADD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1558D0">
        <w:rPr>
          <w:rFonts w:ascii="Times New Roman" w:hAnsi="Times New Roman"/>
          <w:b/>
          <w:sz w:val="24"/>
          <w:szCs w:val="24"/>
          <w:lang w:eastAsia="ru-RU"/>
        </w:rPr>
        <w:t>Комментарий к заключению:</w:t>
      </w:r>
      <w:r w:rsidR="00B440C8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1558D0">
        <w:rPr>
          <w:rFonts w:ascii="Times New Roman" w:hAnsi="Times New Roman"/>
          <w:b/>
          <w:sz w:val="24"/>
          <w:szCs w:val="24"/>
          <w:lang w:eastAsia="ru-RU"/>
        </w:rPr>
        <w:t>Входная</w:t>
      </w:r>
      <w:r w:rsidRPr="00A40698">
        <w:rPr>
          <w:rFonts w:ascii="Times New Roman" w:hAnsi="Times New Roman"/>
          <w:b/>
          <w:sz w:val="24"/>
          <w:szCs w:val="24"/>
          <w:lang w:eastAsia="ru-RU"/>
        </w:rPr>
        <w:t xml:space="preserve"> зона </w:t>
      </w:r>
      <w:r w:rsidR="00A40698" w:rsidRPr="00A40698">
        <w:rPr>
          <w:rFonts w:ascii="Times New Roman" w:hAnsi="Times New Roman"/>
          <w:b/>
          <w:bCs/>
          <w:sz w:val="24"/>
          <w:szCs w:val="24"/>
        </w:rPr>
        <w:t>доступ</w:t>
      </w:r>
      <w:r w:rsidRPr="00A40698">
        <w:rPr>
          <w:rFonts w:ascii="Times New Roman" w:hAnsi="Times New Roman"/>
          <w:b/>
          <w:bCs/>
          <w:sz w:val="24"/>
          <w:szCs w:val="24"/>
        </w:rPr>
        <w:t>на полностью</w:t>
      </w:r>
      <w:r>
        <w:rPr>
          <w:rFonts w:ascii="Times New Roman" w:hAnsi="Times New Roman"/>
          <w:b/>
          <w:bCs/>
          <w:sz w:val="24"/>
          <w:szCs w:val="24"/>
        </w:rPr>
        <w:t xml:space="preserve"> всем категори</w:t>
      </w:r>
      <w:r w:rsidR="00A40698">
        <w:rPr>
          <w:rFonts w:ascii="Times New Roman" w:hAnsi="Times New Roman"/>
          <w:b/>
          <w:bCs/>
          <w:sz w:val="24"/>
          <w:szCs w:val="24"/>
        </w:rPr>
        <w:t>я</w:t>
      </w:r>
      <w:r>
        <w:rPr>
          <w:rFonts w:ascii="Times New Roman" w:hAnsi="Times New Roman"/>
          <w:b/>
          <w:bCs/>
          <w:sz w:val="24"/>
          <w:szCs w:val="24"/>
        </w:rPr>
        <w:t>м</w:t>
      </w:r>
    </w:p>
    <w:p w:rsidR="000C5CC1" w:rsidRPr="00091ADD" w:rsidRDefault="000C5CC1" w:rsidP="00091ADD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091ADD">
        <w:rPr>
          <w:rFonts w:ascii="Times New Roman" w:hAnsi="Times New Roman"/>
          <w:b/>
          <w:bCs/>
          <w:sz w:val="24"/>
          <w:szCs w:val="24"/>
        </w:rPr>
        <w:t xml:space="preserve"> (</w:t>
      </w:r>
      <w:r>
        <w:rPr>
          <w:rFonts w:ascii="Times New Roman" w:hAnsi="Times New Roman"/>
          <w:b/>
          <w:bCs/>
          <w:sz w:val="24"/>
          <w:szCs w:val="24"/>
        </w:rPr>
        <w:t xml:space="preserve">К, </w:t>
      </w:r>
      <w:r w:rsidRPr="00091ADD">
        <w:rPr>
          <w:rFonts w:ascii="Times New Roman" w:hAnsi="Times New Roman"/>
          <w:b/>
          <w:bCs/>
          <w:sz w:val="24"/>
          <w:szCs w:val="24"/>
        </w:rPr>
        <w:t>О, С</w:t>
      </w:r>
      <w:r>
        <w:rPr>
          <w:rFonts w:ascii="Times New Roman" w:hAnsi="Times New Roman"/>
          <w:b/>
          <w:bCs/>
          <w:sz w:val="24"/>
          <w:szCs w:val="24"/>
        </w:rPr>
        <w:t>,</w:t>
      </w:r>
      <w:r w:rsidRPr="00091ADD">
        <w:rPr>
          <w:rFonts w:ascii="Times New Roman" w:hAnsi="Times New Roman"/>
          <w:b/>
          <w:bCs/>
          <w:sz w:val="24"/>
          <w:szCs w:val="24"/>
        </w:rPr>
        <w:t>Г, У)</w:t>
      </w:r>
    </w:p>
    <w:p w:rsidR="000C5CC1" w:rsidRPr="001558D0" w:rsidRDefault="000C5CC1" w:rsidP="00EE5DDC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 w:rsidRPr="00EE5DDC">
        <w:rPr>
          <w:rFonts w:ascii="Times New Roman" w:hAnsi="Times New Roman"/>
          <w:sz w:val="24"/>
          <w:szCs w:val="24"/>
          <w:lang w:eastAsia="ru-RU"/>
        </w:rPr>
        <w:br w:type="page"/>
      </w:r>
      <w:r w:rsidRPr="001558D0">
        <w:rPr>
          <w:rFonts w:ascii="Times New Roman" w:hAnsi="Times New Roman"/>
          <w:lang w:eastAsia="ru-RU"/>
        </w:rPr>
        <w:lastRenderedPageBreak/>
        <w:t>Приложение 3</w:t>
      </w:r>
    </w:p>
    <w:p w:rsidR="000C5CC1" w:rsidRPr="001558D0" w:rsidRDefault="000C5CC1" w:rsidP="00EE5DDC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 w:rsidRPr="001558D0">
        <w:rPr>
          <w:rFonts w:ascii="Times New Roman" w:hAnsi="Times New Roman"/>
          <w:lang w:eastAsia="ru-RU"/>
        </w:rPr>
        <w:t xml:space="preserve">к Акту обследования </w:t>
      </w:r>
    </w:p>
    <w:p w:rsidR="000C5CC1" w:rsidRPr="001558D0" w:rsidRDefault="000C5CC1" w:rsidP="00EE5DDC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 w:rsidRPr="001558D0">
        <w:rPr>
          <w:rFonts w:ascii="Times New Roman" w:hAnsi="Times New Roman"/>
          <w:lang w:eastAsia="ru-RU"/>
        </w:rPr>
        <w:t xml:space="preserve">паспорта доступности </w:t>
      </w:r>
    </w:p>
    <w:p w:rsidR="000C5CC1" w:rsidRPr="001558D0" w:rsidRDefault="00B3514D" w:rsidP="00EE5DDC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>от «02</w:t>
      </w:r>
      <w:r w:rsidR="000C5CC1" w:rsidRPr="001558D0">
        <w:rPr>
          <w:rFonts w:ascii="Times New Roman" w:hAnsi="Times New Roman"/>
          <w:lang w:eastAsia="ru-RU"/>
        </w:rPr>
        <w:t xml:space="preserve">» </w:t>
      </w:r>
      <w:r>
        <w:rPr>
          <w:rFonts w:ascii="Times New Roman" w:hAnsi="Times New Roman"/>
          <w:lang w:eastAsia="ru-RU"/>
        </w:rPr>
        <w:t>октября</w:t>
      </w:r>
      <w:r w:rsidR="000C5CC1" w:rsidRPr="001558D0">
        <w:rPr>
          <w:rFonts w:ascii="Times New Roman" w:hAnsi="Times New Roman"/>
          <w:lang w:eastAsia="ru-RU"/>
        </w:rPr>
        <w:t xml:space="preserve"> 2020  г</w:t>
      </w:r>
    </w:p>
    <w:p w:rsidR="000C5CC1" w:rsidRPr="00EE5DDC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C5CC1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3523BF"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r w:rsidRPr="003523BF">
        <w:rPr>
          <w:rFonts w:ascii="Times New Roman" w:hAnsi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1558D0" w:rsidRPr="003523BF" w:rsidRDefault="001558D0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Default="000C5CC1" w:rsidP="003523BF">
      <w:pPr>
        <w:pStyle w:val="afe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sz w:val="24"/>
          <w:szCs w:val="24"/>
          <w:lang w:eastAsia="ru-RU"/>
        </w:rPr>
        <w:t>3.</w:t>
      </w:r>
      <w:r w:rsidRPr="003523BF">
        <w:rPr>
          <w:rFonts w:ascii="Times New Roman" w:hAnsi="Times New Roman" w:cs="Times New Roman"/>
          <w:b/>
          <w:sz w:val="24"/>
          <w:szCs w:val="24"/>
          <w:lang w:eastAsia="ru-RU"/>
        </w:rPr>
        <w:t>Пути (путей) движения внутри здания (в т.ч. путей эвакуации)</w:t>
      </w:r>
    </w:p>
    <w:p w:rsidR="00B440C8" w:rsidRDefault="00B440C8" w:rsidP="00B440C8">
      <w:pPr>
        <w:pStyle w:val="ConsPlusNonformat0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казенное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учреждение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Детско-юношеская спортивная школа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Нефтекумского городского округа Ставропольского края </w:t>
      </w:r>
    </w:p>
    <w:p w:rsidR="000C5CC1" w:rsidRDefault="00B440C8" w:rsidP="00B440C8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Ставропольский край,  ул. Ленина</w:t>
      </w:r>
      <w:r w:rsidRPr="00377913">
        <w:rPr>
          <w:rFonts w:ascii="Times New Roman" w:hAnsi="Times New Roman"/>
          <w:b/>
          <w:sz w:val="24"/>
          <w:szCs w:val="24"/>
          <w:u w:val="single"/>
        </w:rPr>
        <w:t xml:space="preserve">, дом </w:t>
      </w:r>
      <w:r>
        <w:rPr>
          <w:rFonts w:ascii="Times New Roman" w:hAnsi="Times New Roman"/>
          <w:b/>
          <w:sz w:val="24"/>
          <w:szCs w:val="24"/>
          <w:u w:val="single"/>
        </w:rPr>
        <w:t>56</w:t>
      </w:r>
    </w:p>
    <w:p w:rsidR="00B440C8" w:rsidRPr="00EE5DDC" w:rsidRDefault="00B440C8" w:rsidP="00B440C8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10915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1984"/>
        <w:gridCol w:w="851"/>
        <w:gridCol w:w="850"/>
        <w:gridCol w:w="709"/>
        <w:gridCol w:w="1276"/>
        <w:gridCol w:w="2268"/>
        <w:gridCol w:w="1559"/>
        <w:gridCol w:w="992"/>
      </w:tblGrid>
      <w:tr w:rsidR="000C5CC1" w:rsidRPr="0017476B" w:rsidTr="00B440C8">
        <w:tc>
          <w:tcPr>
            <w:tcW w:w="426" w:type="dxa"/>
            <w:vMerge w:val="restart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84" w:type="dxa"/>
            <w:vMerge w:val="restart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544" w:type="dxa"/>
            <w:gridSpan w:val="2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0C5CC1" w:rsidRPr="0017476B" w:rsidTr="00B440C8">
        <w:tc>
          <w:tcPr>
            <w:tcW w:w="426" w:type="dxa"/>
            <w:vMerge/>
            <w:vAlign w:val="center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C5CC1" w:rsidRPr="00EE5DDC" w:rsidRDefault="000C5CC1" w:rsidP="00EE5DDC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</w:tcPr>
          <w:p w:rsidR="000C5CC1" w:rsidRPr="00EE5DDC" w:rsidRDefault="000C5CC1" w:rsidP="00EE5DDC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276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268" w:type="dxa"/>
          </w:tcPr>
          <w:p w:rsidR="000C5CC1" w:rsidRPr="00EE5DDC" w:rsidRDefault="000C5CC1" w:rsidP="00EE5DDC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C5CC1" w:rsidRPr="0017476B" w:rsidTr="00B440C8">
        <w:trPr>
          <w:trHeight w:val="1126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1984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Коридор (вестибюль, зона ожидания, галерея, балкон)</w:t>
            </w:r>
          </w:p>
        </w:tc>
        <w:tc>
          <w:tcPr>
            <w:tcW w:w="851" w:type="dxa"/>
          </w:tcPr>
          <w:p w:rsidR="000C5CC1" w:rsidRPr="00EE5DDC" w:rsidRDefault="000C5CC1" w:rsidP="00764729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C9549C" w:rsidRDefault="000C5CC1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План №2</w:t>
            </w:r>
          </w:p>
          <w:p w:rsidR="00BF05FD" w:rsidRPr="00B55620" w:rsidRDefault="00BF05FD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55620">
              <w:rPr>
                <w:rFonts w:ascii="Times New Roman" w:hAnsi="Times New Roman"/>
                <w:sz w:val="20"/>
                <w:szCs w:val="20"/>
                <w:lang w:eastAsia="ru-RU"/>
              </w:rPr>
              <w:t>(2)</w:t>
            </w:r>
          </w:p>
          <w:p w:rsidR="000C5CC1" w:rsidRPr="00B55620" w:rsidRDefault="000C5CC1" w:rsidP="00C9549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C5CC1" w:rsidRPr="00B55620" w:rsidRDefault="00926067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13</w:t>
            </w:r>
          </w:p>
        </w:tc>
        <w:tc>
          <w:tcPr>
            <w:tcW w:w="1276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C5CC1" w:rsidRPr="00EE5DDC" w:rsidRDefault="00AE6F5A" w:rsidP="0001019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К, О</w:t>
            </w:r>
          </w:p>
        </w:tc>
        <w:tc>
          <w:tcPr>
            <w:tcW w:w="1559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5CC1" w:rsidRPr="0017476B" w:rsidTr="00B440C8">
        <w:trPr>
          <w:trHeight w:val="844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1984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Лестница (внутри здания)</w:t>
            </w:r>
          </w:p>
        </w:tc>
        <w:tc>
          <w:tcPr>
            <w:tcW w:w="851" w:type="dxa"/>
          </w:tcPr>
          <w:p w:rsidR="000C5CC1" w:rsidRPr="00EE5DDC" w:rsidRDefault="000C5CC1" w:rsidP="00764729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BF05FD" w:rsidRPr="00B55620" w:rsidRDefault="00BF05FD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  <w:p w:rsidR="000C5CC1" w:rsidRPr="00B55620" w:rsidRDefault="000C5CC1" w:rsidP="00C9549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C5CC1" w:rsidRPr="00B55620" w:rsidRDefault="000C5CC1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0C5CC1" w:rsidRPr="00BC5319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C5CC1" w:rsidRPr="00A40698" w:rsidRDefault="00AE6F5A" w:rsidP="00AE6F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К, О</w:t>
            </w:r>
          </w:p>
        </w:tc>
        <w:tc>
          <w:tcPr>
            <w:tcW w:w="1559" w:type="dxa"/>
          </w:tcPr>
          <w:p w:rsidR="000C5CC1" w:rsidRPr="00BC5319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0C5CC1" w:rsidRPr="00BC5319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  <w:tr w:rsidR="000C5CC1" w:rsidRPr="0017476B" w:rsidTr="00B440C8">
        <w:trPr>
          <w:trHeight w:val="829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3.3</w:t>
            </w:r>
          </w:p>
        </w:tc>
        <w:tc>
          <w:tcPr>
            <w:tcW w:w="1984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Пандус (внутри здания)</w:t>
            </w:r>
          </w:p>
        </w:tc>
        <w:tc>
          <w:tcPr>
            <w:tcW w:w="851" w:type="dxa"/>
          </w:tcPr>
          <w:p w:rsidR="000C5CC1" w:rsidRPr="00EE5DDC" w:rsidRDefault="00B440C8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0C5CC1" w:rsidRPr="00B55620" w:rsidRDefault="000C5CC1" w:rsidP="00C9549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C5CC1" w:rsidRPr="00B55620" w:rsidRDefault="000C5CC1" w:rsidP="00C9549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0C5CC1" w:rsidRPr="00EE5DDC" w:rsidRDefault="000C5CC1" w:rsidP="00764729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68" w:type="dxa"/>
          </w:tcPr>
          <w:p w:rsidR="000C5CC1" w:rsidRPr="00A40698" w:rsidRDefault="00AE6F5A" w:rsidP="00AE6F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</w:t>
            </w:r>
          </w:p>
        </w:tc>
        <w:tc>
          <w:tcPr>
            <w:tcW w:w="1559" w:type="dxa"/>
          </w:tcPr>
          <w:p w:rsidR="000C5CC1" w:rsidRPr="00AB5D3D" w:rsidRDefault="000C5CC1" w:rsidP="007D4B5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0C5CC1" w:rsidRPr="00EE5DDC" w:rsidRDefault="000C5CC1" w:rsidP="007D4B5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5CC1" w:rsidRPr="0017476B" w:rsidTr="00B440C8">
        <w:trPr>
          <w:trHeight w:val="699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1984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Лифт пассажирский (или подъемник)</w:t>
            </w:r>
          </w:p>
        </w:tc>
        <w:tc>
          <w:tcPr>
            <w:tcW w:w="851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0C5CC1" w:rsidRPr="00B55620" w:rsidRDefault="000C5CC1" w:rsidP="00C9549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</w:tcPr>
          <w:p w:rsidR="000C5CC1" w:rsidRPr="00B55620" w:rsidRDefault="000C5CC1" w:rsidP="00C9549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</w:tcPr>
          <w:p w:rsidR="000C5CC1" w:rsidRPr="00EE5DDC" w:rsidRDefault="000C5CC1" w:rsidP="00764729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2268" w:type="dxa"/>
          </w:tcPr>
          <w:p w:rsidR="000C5CC1" w:rsidRPr="00A40698" w:rsidRDefault="000C5CC1" w:rsidP="00010196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40698">
              <w:rPr>
                <w:rFonts w:ascii="Times New Roman" w:hAnsi="Times New Roman"/>
                <w:sz w:val="24"/>
                <w:szCs w:val="24"/>
                <w:lang w:eastAsia="ru-RU"/>
              </w:rPr>
              <w:t>отсутствует необходимость в приспособлении</w:t>
            </w:r>
          </w:p>
        </w:tc>
        <w:tc>
          <w:tcPr>
            <w:tcW w:w="1559" w:type="dxa"/>
          </w:tcPr>
          <w:p w:rsidR="000C5CC1" w:rsidRPr="00AB5D3D" w:rsidRDefault="000C5CC1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</w:tcPr>
          <w:p w:rsidR="000C5CC1" w:rsidRPr="00EE5DDC" w:rsidRDefault="000C5CC1" w:rsidP="007D4B5A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5CC1" w:rsidRPr="0017476B" w:rsidTr="00B440C8">
        <w:trPr>
          <w:trHeight w:val="638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1984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Дверь</w:t>
            </w:r>
          </w:p>
        </w:tc>
        <w:tc>
          <w:tcPr>
            <w:tcW w:w="851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0C5CC1" w:rsidRPr="00B440C8" w:rsidRDefault="000C5CC1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План №2</w:t>
            </w:r>
          </w:p>
          <w:p w:rsidR="00C9549C" w:rsidRPr="00B440C8" w:rsidRDefault="00B55620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proofErr w:type="gramStart"/>
            <w:r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(</w:t>
            </w:r>
            <w:r w:rsidR="0008409B"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3,4,5,</w:t>
            </w:r>
            <w:proofErr w:type="gramEnd"/>
          </w:p>
          <w:p w:rsidR="0008409B" w:rsidRPr="00B440C8" w:rsidRDefault="0008409B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6)</w:t>
            </w:r>
          </w:p>
          <w:p w:rsidR="00BF05FD" w:rsidRPr="00B440C8" w:rsidRDefault="00BF05FD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09" w:type="dxa"/>
          </w:tcPr>
          <w:p w:rsidR="000C5CC1" w:rsidRPr="00B440C8" w:rsidRDefault="00BF05FD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14,</w:t>
            </w:r>
            <w:r w:rsidR="00926067"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1</w:t>
            </w:r>
            <w:r w:rsidR="0008409B"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5</w:t>
            </w:r>
            <w:r w:rsidR="00926067"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16</w:t>
            </w:r>
            <w:r w:rsidR="0008409B"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,</w:t>
            </w:r>
            <w:r w:rsidR="00926067"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17</w:t>
            </w:r>
          </w:p>
        </w:tc>
        <w:tc>
          <w:tcPr>
            <w:tcW w:w="1276" w:type="dxa"/>
          </w:tcPr>
          <w:p w:rsidR="000C5CC1" w:rsidRPr="00EE5DDC" w:rsidRDefault="000C5CC1" w:rsidP="00764729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C5CC1" w:rsidRPr="00EE5DDC" w:rsidRDefault="000C5CC1" w:rsidP="00010196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5CC1" w:rsidRPr="0017476B" w:rsidTr="00B440C8">
        <w:trPr>
          <w:trHeight w:val="846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3.6</w:t>
            </w:r>
          </w:p>
        </w:tc>
        <w:tc>
          <w:tcPr>
            <w:tcW w:w="1984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Пути эвакуации (в т.ч. зоны безопасности)</w:t>
            </w:r>
          </w:p>
        </w:tc>
        <w:tc>
          <w:tcPr>
            <w:tcW w:w="851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08409B" w:rsidRPr="00B440C8" w:rsidRDefault="000C5CC1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План №2</w:t>
            </w:r>
            <w:r w:rsidR="0008409B"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(7)</w:t>
            </w:r>
          </w:p>
          <w:p w:rsidR="0008409B" w:rsidRPr="00B440C8" w:rsidRDefault="0008409B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</w:p>
        </w:tc>
        <w:tc>
          <w:tcPr>
            <w:tcW w:w="709" w:type="dxa"/>
          </w:tcPr>
          <w:p w:rsidR="000C5CC1" w:rsidRPr="00B440C8" w:rsidRDefault="00010196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1</w:t>
            </w:r>
            <w:r w:rsidR="0008409B"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8</w:t>
            </w:r>
          </w:p>
        </w:tc>
        <w:tc>
          <w:tcPr>
            <w:tcW w:w="1276" w:type="dxa"/>
          </w:tcPr>
          <w:p w:rsidR="000C5CC1" w:rsidRPr="00EE5DDC" w:rsidRDefault="000C5CC1" w:rsidP="00764729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</w:tcPr>
          <w:p w:rsidR="000C5CC1" w:rsidRPr="00EE5DDC" w:rsidRDefault="000C5CC1" w:rsidP="006F26C4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C5CC1" w:rsidRPr="0017476B" w:rsidTr="00B440C8">
        <w:trPr>
          <w:trHeight w:val="703"/>
        </w:trPr>
        <w:tc>
          <w:tcPr>
            <w:tcW w:w="426" w:type="dxa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C5CC1" w:rsidRPr="00EE5DDC" w:rsidRDefault="000C5CC1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C5CC1" w:rsidRPr="00EE5DDC" w:rsidRDefault="000C5CC1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0C5CC1" w:rsidRPr="00EE5DDC" w:rsidRDefault="000C5CC1" w:rsidP="006F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C5CC1" w:rsidRPr="00EE5DDC" w:rsidRDefault="000C5CC1" w:rsidP="0076472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C5CC1" w:rsidRPr="00EE5DDC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val="en-US" w:eastAsia="ru-RU"/>
        </w:rPr>
      </w:pPr>
    </w:p>
    <w:p w:rsidR="000C5CC1" w:rsidRPr="00EE5DDC" w:rsidRDefault="000C5CC1" w:rsidP="005C1CBF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  <w:r w:rsidRPr="00EE5DDC">
        <w:rPr>
          <w:rFonts w:ascii="Times New Roman" w:hAnsi="Times New Roman"/>
          <w:sz w:val="24"/>
          <w:szCs w:val="24"/>
          <w:lang w:val="en-US" w:eastAsia="ru-RU"/>
        </w:rPr>
        <w:t>II</w:t>
      </w:r>
      <w:r w:rsidR="005C1CBF">
        <w:rPr>
          <w:rFonts w:ascii="Times New Roman" w:hAnsi="Times New Roman"/>
          <w:sz w:val="24"/>
          <w:szCs w:val="24"/>
          <w:lang w:eastAsia="ru-RU"/>
        </w:rPr>
        <w:t xml:space="preserve"> Заключение по зоне: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9"/>
        <w:gridCol w:w="2322"/>
        <w:gridCol w:w="1059"/>
        <w:gridCol w:w="1011"/>
        <w:gridCol w:w="3629"/>
      </w:tblGrid>
      <w:tr w:rsidR="000C5CC1" w:rsidRPr="0017476B" w:rsidTr="00EE5DDC">
        <w:trPr>
          <w:trHeight w:val="473"/>
        </w:trPr>
        <w:tc>
          <w:tcPr>
            <w:tcW w:w="2554" w:type="dxa"/>
            <w:vMerge w:val="restart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0C5CC1" w:rsidRPr="0017476B" w:rsidTr="00EE5DDC">
        <w:trPr>
          <w:trHeight w:val="551"/>
        </w:trPr>
        <w:tc>
          <w:tcPr>
            <w:tcW w:w="0" w:type="auto"/>
            <w:vMerge/>
            <w:vAlign w:val="center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vAlign w:val="center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5CC1" w:rsidRPr="0017476B" w:rsidTr="00EE5DDC">
        <w:trPr>
          <w:trHeight w:val="447"/>
        </w:trPr>
        <w:tc>
          <w:tcPr>
            <w:tcW w:w="2554" w:type="dxa"/>
          </w:tcPr>
          <w:p w:rsidR="000C5CC1" w:rsidRPr="001558D0" w:rsidRDefault="000C5CC1" w:rsidP="001558D0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  <w:r w:rsidRPr="00A40698">
              <w:rPr>
                <w:b/>
                <w:bCs/>
                <w:color w:val="auto"/>
                <w:sz w:val="20"/>
                <w:szCs w:val="20"/>
              </w:rPr>
              <w:t xml:space="preserve">Пути (путей) движения внутри объекта (в т.ч. путей эвакуации) </w:t>
            </w:r>
          </w:p>
        </w:tc>
        <w:tc>
          <w:tcPr>
            <w:tcW w:w="2365" w:type="dxa"/>
          </w:tcPr>
          <w:p w:rsidR="000C5CC1" w:rsidRPr="00A40698" w:rsidRDefault="000C5CC1" w:rsidP="00764729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 w:rsidRPr="00B440C8"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ru-RU"/>
              </w:rPr>
              <w:t>Д</w:t>
            </w:r>
            <w:r w:rsidR="00B440C8" w:rsidRPr="00B440C8"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ru-RU"/>
              </w:rPr>
              <w:t>Ч</w:t>
            </w:r>
            <w:r w:rsidRPr="00B440C8"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ru-RU"/>
              </w:rPr>
              <w:t>-</w:t>
            </w:r>
            <w:r w:rsidR="00B440C8" w:rsidRPr="00B440C8"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ru-RU"/>
              </w:rPr>
              <w:t>И (К, О, Г, У)</w:t>
            </w:r>
            <w:r w:rsidRPr="00A40698"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 xml:space="preserve">  </w:t>
            </w:r>
          </w:p>
          <w:p w:rsidR="000C5CC1" w:rsidRPr="00A40698" w:rsidRDefault="000C5CC1" w:rsidP="006F26C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B55620" w:rsidRPr="00B440C8" w:rsidRDefault="000C5CC1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План №2</w:t>
            </w:r>
          </w:p>
          <w:p w:rsidR="000C5CC1" w:rsidRPr="00B440C8" w:rsidRDefault="00B55620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(2-7)</w:t>
            </w:r>
          </w:p>
        </w:tc>
        <w:tc>
          <w:tcPr>
            <w:tcW w:w="1029" w:type="dxa"/>
          </w:tcPr>
          <w:p w:rsidR="000C5CC1" w:rsidRPr="00B440C8" w:rsidRDefault="00B55620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B440C8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13-18</w:t>
            </w:r>
          </w:p>
        </w:tc>
        <w:tc>
          <w:tcPr>
            <w:tcW w:w="3750" w:type="dxa"/>
          </w:tcPr>
          <w:p w:rsidR="000C5CC1" w:rsidRPr="00AB5D3D" w:rsidRDefault="000C5CC1" w:rsidP="005A3161">
            <w:pPr>
              <w:pStyle w:val="Default"/>
              <w:jc w:val="center"/>
              <w:rPr>
                <w:color w:val="FF0000"/>
              </w:rPr>
            </w:pPr>
          </w:p>
        </w:tc>
      </w:tr>
    </w:tbl>
    <w:p w:rsidR="000C5CC1" w:rsidRPr="001558D0" w:rsidRDefault="000C5CC1" w:rsidP="00EE5DD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1558D0">
        <w:rPr>
          <w:rFonts w:ascii="Times New Roman" w:hAnsi="Times New Roman"/>
          <w:i/>
          <w:lang w:eastAsia="ru-RU"/>
        </w:rPr>
        <w:t xml:space="preserve">* указывается: </w:t>
      </w:r>
      <w:proofErr w:type="gramStart"/>
      <w:r w:rsidRPr="001558D0">
        <w:rPr>
          <w:rFonts w:ascii="Times New Roman" w:hAnsi="Times New Roman"/>
          <w:i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0C5CC1" w:rsidRPr="001558D0" w:rsidRDefault="000C5CC1" w:rsidP="00EE5DDC">
      <w:pPr>
        <w:spacing w:after="0" w:line="240" w:lineRule="auto"/>
        <w:jc w:val="both"/>
        <w:rPr>
          <w:rFonts w:ascii="Times New Roman" w:hAnsi="Times New Roman"/>
          <w:i/>
          <w:lang w:eastAsia="ru-RU"/>
        </w:rPr>
      </w:pPr>
      <w:r w:rsidRPr="001558D0">
        <w:rPr>
          <w:rFonts w:ascii="Times New Roman" w:hAnsi="Times New Roman"/>
          <w:i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C5CC1" w:rsidRPr="00EE5DDC" w:rsidRDefault="000C5CC1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5C1CBF" w:rsidRPr="00091ADD" w:rsidRDefault="000C5CC1" w:rsidP="005C1CBF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40698">
        <w:rPr>
          <w:rFonts w:ascii="Times New Roman" w:hAnsi="Times New Roman"/>
          <w:b/>
        </w:rPr>
        <w:t xml:space="preserve">Комментарий к заключению: </w:t>
      </w:r>
      <w:r w:rsidRPr="00A40698">
        <w:rPr>
          <w:rFonts w:ascii="Times New Roman" w:hAnsi="Times New Roman"/>
          <w:b/>
          <w:sz w:val="24"/>
          <w:szCs w:val="24"/>
          <w:lang w:eastAsia="ru-RU"/>
        </w:rPr>
        <w:t>Пути</w:t>
      </w:r>
      <w:r w:rsidR="00B440C8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3523BF">
        <w:rPr>
          <w:rFonts w:ascii="Times New Roman" w:hAnsi="Times New Roman"/>
          <w:b/>
          <w:sz w:val="24"/>
          <w:szCs w:val="24"/>
          <w:lang w:eastAsia="ru-RU"/>
        </w:rPr>
        <w:t>движения внутри здания</w:t>
      </w:r>
      <w:r w:rsidR="00B440C8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5C1CBF" w:rsidRPr="00A40698">
        <w:rPr>
          <w:rFonts w:ascii="Times New Roman" w:hAnsi="Times New Roman"/>
          <w:b/>
          <w:bCs/>
          <w:sz w:val="24"/>
          <w:szCs w:val="24"/>
        </w:rPr>
        <w:t>доступн</w:t>
      </w:r>
      <w:r w:rsidR="005C1CBF">
        <w:rPr>
          <w:rFonts w:ascii="Times New Roman" w:hAnsi="Times New Roman"/>
          <w:b/>
          <w:bCs/>
          <w:sz w:val="24"/>
          <w:szCs w:val="24"/>
        </w:rPr>
        <w:t>ы</w:t>
      </w:r>
      <w:r w:rsidR="005C1CBF" w:rsidRPr="00A4069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B440C8">
        <w:rPr>
          <w:rFonts w:ascii="Times New Roman" w:hAnsi="Times New Roman"/>
          <w:b/>
          <w:bCs/>
          <w:sz w:val="24"/>
          <w:szCs w:val="24"/>
        </w:rPr>
        <w:t>ДЧ-И</w:t>
      </w:r>
      <w:r w:rsidR="005C1CBF">
        <w:rPr>
          <w:rFonts w:ascii="Times New Roman" w:hAnsi="Times New Roman"/>
          <w:b/>
          <w:bCs/>
          <w:sz w:val="24"/>
          <w:szCs w:val="24"/>
        </w:rPr>
        <w:t xml:space="preserve"> категориям</w:t>
      </w:r>
      <w:r w:rsidR="005C1CBF" w:rsidRPr="00091ADD">
        <w:rPr>
          <w:rFonts w:ascii="Times New Roman" w:hAnsi="Times New Roman"/>
          <w:b/>
          <w:bCs/>
          <w:sz w:val="24"/>
          <w:szCs w:val="24"/>
        </w:rPr>
        <w:t xml:space="preserve"> (</w:t>
      </w:r>
      <w:proofErr w:type="gramStart"/>
      <w:r w:rsidR="005C1CBF">
        <w:rPr>
          <w:rFonts w:ascii="Times New Roman" w:hAnsi="Times New Roman"/>
          <w:b/>
          <w:bCs/>
          <w:sz w:val="24"/>
          <w:szCs w:val="24"/>
        </w:rPr>
        <w:t>К</w:t>
      </w:r>
      <w:proofErr w:type="gramEnd"/>
      <w:r w:rsidR="005C1CBF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5C1CBF" w:rsidRPr="00091ADD">
        <w:rPr>
          <w:rFonts w:ascii="Times New Roman" w:hAnsi="Times New Roman"/>
          <w:b/>
          <w:bCs/>
          <w:sz w:val="24"/>
          <w:szCs w:val="24"/>
        </w:rPr>
        <w:t>О, Г, У)</w:t>
      </w:r>
    </w:p>
    <w:p w:rsidR="001558D0" w:rsidRDefault="001558D0" w:rsidP="00C954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B440C8" w:rsidRPr="00EE5DDC" w:rsidRDefault="00B440C8" w:rsidP="00C9549C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C5CC1" w:rsidRPr="001558D0" w:rsidRDefault="000C5CC1" w:rsidP="00EE5DDC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 w:rsidRPr="001558D0">
        <w:rPr>
          <w:rFonts w:ascii="Times New Roman" w:hAnsi="Times New Roman"/>
          <w:lang w:eastAsia="ru-RU"/>
        </w:rPr>
        <w:lastRenderedPageBreak/>
        <w:t>Приложение 4</w:t>
      </w:r>
    </w:p>
    <w:p w:rsidR="000C5CC1" w:rsidRPr="001558D0" w:rsidRDefault="000C5CC1" w:rsidP="00EE5DDC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 w:rsidRPr="001558D0">
        <w:rPr>
          <w:rFonts w:ascii="Times New Roman" w:hAnsi="Times New Roman"/>
          <w:lang w:eastAsia="ru-RU"/>
        </w:rPr>
        <w:t xml:space="preserve">к Акту обследования </w:t>
      </w:r>
    </w:p>
    <w:p w:rsidR="000C5CC1" w:rsidRPr="001558D0" w:rsidRDefault="000C5CC1" w:rsidP="00EE5DDC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 w:rsidRPr="001558D0">
        <w:rPr>
          <w:rFonts w:ascii="Times New Roman" w:hAnsi="Times New Roman"/>
          <w:lang w:eastAsia="ru-RU"/>
        </w:rPr>
        <w:t>паспорта доступности</w:t>
      </w:r>
    </w:p>
    <w:p w:rsidR="000C5CC1" w:rsidRPr="001558D0" w:rsidRDefault="00B3514D" w:rsidP="00EE5DDC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от «02</w:t>
      </w:r>
      <w:r w:rsidR="000C5CC1" w:rsidRPr="001558D0">
        <w:rPr>
          <w:rFonts w:ascii="Times New Roman" w:hAnsi="Times New Roman"/>
          <w:lang w:eastAsia="ru-RU"/>
        </w:rPr>
        <w:t xml:space="preserve">» </w:t>
      </w:r>
      <w:r>
        <w:rPr>
          <w:rFonts w:ascii="Times New Roman" w:hAnsi="Times New Roman"/>
          <w:lang w:eastAsia="ru-RU"/>
        </w:rPr>
        <w:t>октября</w:t>
      </w:r>
      <w:r w:rsidR="000C5CC1" w:rsidRPr="001558D0">
        <w:rPr>
          <w:rFonts w:ascii="Times New Roman" w:hAnsi="Times New Roman"/>
          <w:lang w:eastAsia="ru-RU"/>
        </w:rPr>
        <w:t xml:space="preserve">  2020 г. </w:t>
      </w:r>
    </w:p>
    <w:p w:rsidR="000C5CC1" w:rsidRPr="00EE5DDC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C5CC1" w:rsidRPr="00AB5D3D" w:rsidRDefault="000C5CC1" w:rsidP="00CF30C3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Default="000C5CC1" w:rsidP="001558D0">
      <w:pPr>
        <w:pStyle w:val="ConsPlusNonformat0"/>
        <w:numPr>
          <w:ilvl w:val="0"/>
          <w:numId w:val="5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5D3D">
        <w:rPr>
          <w:rFonts w:ascii="Times New Roman" w:hAnsi="Times New Roman" w:cs="Times New Roman"/>
          <w:b/>
          <w:bCs/>
          <w:sz w:val="24"/>
          <w:szCs w:val="24"/>
        </w:rPr>
        <w:t>Результаты обследования:</w:t>
      </w:r>
    </w:p>
    <w:p w:rsidR="000C5CC1" w:rsidRDefault="000C5CC1" w:rsidP="00CF30C3">
      <w:pPr>
        <w:pStyle w:val="ConsPlusNonformat0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5D3D">
        <w:rPr>
          <w:rFonts w:ascii="Times New Roman" w:hAnsi="Times New Roman" w:cs="Times New Roman"/>
          <w:b/>
          <w:bCs/>
          <w:sz w:val="24"/>
          <w:szCs w:val="24"/>
        </w:rPr>
        <w:t>4.Зоны целевого назначения объекта (целевого посещения объекта)</w:t>
      </w:r>
    </w:p>
    <w:p w:rsidR="00B440C8" w:rsidRDefault="00B440C8" w:rsidP="00B440C8">
      <w:pPr>
        <w:pStyle w:val="ConsPlusNonformat0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казенное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учреждение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Детско-юношеская спортивная школа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Нефтекумского городского округа Ставропольского края </w:t>
      </w:r>
    </w:p>
    <w:p w:rsidR="000C5CC1" w:rsidRDefault="00B440C8" w:rsidP="00B440C8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Ставропольский край,  ул. Ленина</w:t>
      </w:r>
      <w:r w:rsidRPr="00377913">
        <w:rPr>
          <w:rFonts w:ascii="Times New Roman" w:hAnsi="Times New Roman"/>
          <w:b/>
          <w:sz w:val="24"/>
          <w:szCs w:val="24"/>
          <w:u w:val="single"/>
        </w:rPr>
        <w:t xml:space="preserve">, дом </w:t>
      </w:r>
      <w:r>
        <w:rPr>
          <w:rFonts w:ascii="Times New Roman" w:hAnsi="Times New Roman"/>
          <w:b/>
          <w:sz w:val="24"/>
          <w:szCs w:val="24"/>
          <w:u w:val="single"/>
        </w:rPr>
        <w:t>56</w:t>
      </w:r>
    </w:p>
    <w:p w:rsidR="00AE6F5A" w:rsidRDefault="00AE6F5A" w:rsidP="00B440C8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109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67"/>
        <w:gridCol w:w="1984"/>
        <w:gridCol w:w="851"/>
        <w:gridCol w:w="850"/>
        <w:gridCol w:w="709"/>
        <w:gridCol w:w="1276"/>
        <w:gridCol w:w="2126"/>
        <w:gridCol w:w="1559"/>
        <w:gridCol w:w="992"/>
      </w:tblGrid>
      <w:tr w:rsidR="000C5CC1" w:rsidRPr="0017476B" w:rsidTr="00AE6F5A">
        <w:tc>
          <w:tcPr>
            <w:tcW w:w="567" w:type="dxa"/>
            <w:vMerge w:val="restart"/>
          </w:tcPr>
          <w:p w:rsidR="000C5CC1" w:rsidRPr="0008409B" w:rsidRDefault="000C5CC1" w:rsidP="002635E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8409B">
              <w:rPr>
                <w:rFonts w:ascii="Times New Roman" w:hAnsi="Times New Roman"/>
                <w:sz w:val="20"/>
                <w:szCs w:val="20"/>
                <w:lang w:eastAsia="ru-RU"/>
              </w:rPr>
              <w:t xml:space="preserve">№ </w:t>
            </w:r>
            <w:proofErr w:type="gramStart"/>
            <w:r w:rsidRPr="0008409B">
              <w:rPr>
                <w:rFonts w:ascii="Times New Roman" w:hAnsi="Times New Roman"/>
                <w:sz w:val="20"/>
                <w:szCs w:val="20"/>
                <w:lang w:eastAsia="ru-RU"/>
              </w:rPr>
              <w:t>п</w:t>
            </w:r>
            <w:proofErr w:type="gramEnd"/>
            <w:r w:rsidRPr="0008409B">
              <w:rPr>
                <w:rFonts w:ascii="Times New Roman" w:hAnsi="Times New Roman"/>
                <w:sz w:val="20"/>
                <w:szCs w:val="20"/>
                <w:lang w:eastAsia="ru-RU"/>
              </w:rPr>
              <w:t>/п</w:t>
            </w:r>
          </w:p>
        </w:tc>
        <w:tc>
          <w:tcPr>
            <w:tcW w:w="1984" w:type="dxa"/>
            <w:vMerge w:val="restart"/>
          </w:tcPr>
          <w:p w:rsidR="000C5CC1" w:rsidRPr="0008409B" w:rsidRDefault="000C5CC1" w:rsidP="002635E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8409B">
              <w:rPr>
                <w:rFonts w:ascii="Times New Roman" w:hAnsi="Times New Roman"/>
                <w:sz w:val="20"/>
                <w:szCs w:val="20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</w:tcPr>
          <w:p w:rsidR="000C5CC1" w:rsidRPr="0008409B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8409B">
              <w:rPr>
                <w:rFonts w:ascii="Times New Roman" w:hAnsi="Times New Roman"/>
                <w:sz w:val="20"/>
                <w:szCs w:val="20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</w:tcPr>
          <w:p w:rsidR="000C5CC1" w:rsidRPr="0008409B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8409B">
              <w:rPr>
                <w:rFonts w:ascii="Times New Roman" w:hAnsi="Times New Roman"/>
                <w:sz w:val="20"/>
                <w:szCs w:val="20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0C5CC1" w:rsidRPr="0008409B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8409B">
              <w:rPr>
                <w:rFonts w:ascii="Times New Roman" w:hAnsi="Times New Roman"/>
                <w:sz w:val="20"/>
                <w:szCs w:val="20"/>
                <w:lang w:eastAsia="ru-RU"/>
              </w:rPr>
              <w:t>Работы по адаптации объектов</w:t>
            </w:r>
          </w:p>
        </w:tc>
      </w:tr>
      <w:tr w:rsidR="000C5CC1" w:rsidRPr="0017476B" w:rsidTr="00AE6F5A">
        <w:tc>
          <w:tcPr>
            <w:tcW w:w="567" w:type="dxa"/>
            <w:vMerge/>
            <w:vAlign w:val="center"/>
          </w:tcPr>
          <w:p w:rsidR="000C5CC1" w:rsidRPr="0008409B" w:rsidRDefault="000C5CC1" w:rsidP="002635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0C5CC1" w:rsidRPr="0008409B" w:rsidRDefault="000C5CC1" w:rsidP="002635ED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51" w:type="dxa"/>
          </w:tcPr>
          <w:p w:rsidR="000C5CC1" w:rsidRPr="0008409B" w:rsidRDefault="000C5CC1" w:rsidP="002635ED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08409B">
              <w:rPr>
                <w:rFonts w:ascii="Times New Roman" w:hAnsi="Times New Roman"/>
                <w:sz w:val="20"/>
                <w:szCs w:val="20"/>
                <w:lang w:eastAsia="ru-RU"/>
              </w:rPr>
              <w:t>есть</w:t>
            </w:r>
            <w:proofErr w:type="gramEnd"/>
            <w:r w:rsidRPr="0008409B">
              <w:rPr>
                <w:rFonts w:ascii="Times New Roman" w:hAnsi="Times New Roman"/>
                <w:sz w:val="20"/>
                <w:szCs w:val="20"/>
                <w:lang w:eastAsia="ru-RU"/>
              </w:rPr>
              <w:t>/ нет</w:t>
            </w:r>
          </w:p>
        </w:tc>
        <w:tc>
          <w:tcPr>
            <w:tcW w:w="850" w:type="dxa"/>
          </w:tcPr>
          <w:p w:rsidR="000C5CC1" w:rsidRPr="0008409B" w:rsidRDefault="000C5CC1" w:rsidP="002635ED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8409B">
              <w:rPr>
                <w:rFonts w:ascii="Times New Roman" w:hAnsi="Times New Roman"/>
                <w:sz w:val="20"/>
                <w:szCs w:val="20"/>
                <w:lang w:eastAsia="ru-RU"/>
              </w:rPr>
              <w:t>№ на плане</w:t>
            </w:r>
          </w:p>
        </w:tc>
        <w:tc>
          <w:tcPr>
            <w:tcW w:w="709" w:type="dxa"/>
          </w:tcPr>
          <w:p w:rsidR="000C5CC1" w:rsidRPr="0008409B" w:rsidRDefault="000C5CC1" w:rsidP="002635E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8409B">
              <w:rPr>
                <w:rFonts w:ascii="Times New Roman" w:hAnsi="Times New Roman"/>
                <w:sz w:val="20"/>
                <w:szCs w:val="20"/>
                <w:lang w:eastAsia="ru-RU"/>
              </w:rPr>
              <w:t>№ фото</w:t>
            </w:r>
          </w:p>
        </w:tc>
        <w:tc>
          <w:tcPr>
            <w:tcW w:w="1276" w:type="dxa"/>
          </w:tcPr>
          <w:p w:rsidR="000C5CC1" w:rsidRPr="0008409B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8409B">
              <w:rPr>
                <w:rFonts w:ascii="Times New Roman" w:hAnsi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0C5CC1" w:rsidRPr="0008409B" w:rsidRDefault="000C5CC1" w:rsidP="002635ED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0"/>
                <w:szCs w:val="20"/>
                <w:lang w:eastAsia="ru-RU"/>
              </w:rPr>
            </w:pPr>
            <w:r w:rsidRPr="0008409B">
              <w:rPr>
                <w:rFonts w:ascii="Times New Roman" w:hAnsi="Times New Roman"/>
                <w:spacing w:val="-8"/>
                <w:sz w:val="20"/>
                <w:szCs w:val="20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0C5CC1" w:rsidRPr="0008409B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8409B">
              <w:rPr>
                <w:rFonts w:ascii="Times New Roman" w:hAnsi="Times New Roman"/>
                <w:sz w:val="20"/>
                <w:szCs w:val="20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0C5CC1" w:rsidRPr="0008409B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08409B">
              <w:rPr>
                <w:rFonts w:ascii="Times New Roman" w:hAnsi="Times New Roman"/>
                <w:sz w:val="20"/>
                <w:szCs w:val="20"/>
                <w:lang w:eastAsia="ru-RU"/>
              </w:rPr>
              <w:t>Виды работ</w:t>
            </w:r>
          </w:p>
        </w:tc>
      </w:tr>
      <w:tr w:rsidR="000C5CC1" w:rsidRPr="0017476B" w:rsidTr="00AE6F5A">
        <w:trPr>
          <w:trHeight w:val="818"/>
        </w:trPr>
        <w:tc>
          <w:tcPr>
            <w:tcW w:w="567" w:type="dxa"/>
          </w:tcPr>
          <w:p w:rsidR="000C5CC1" w:rsidRPr="00EE5DDC" w:rsidRDefault="000C5CC1" w:rsidP="002635E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984" w:type="dxa"/>
          </w:tcPr>
          <w:p w:rsidR="000C5CC1" w:rsidRPr="0008409B" w:rsidRDefault="000C5CC1" w:rsidP="00CF30C3">
            <w:pPr>
              <w:pStyle w:val="Default"/>
              <w:jc w:val="center"/>
              <w:rPr>
                <w:sz w:val="22"/>
                <w:szCs w:val="22"/>
              </w:rPr>
            </w:pPr>
            <w:r w:rsidRPr="0008409B">
              <w:rPr>
                <w:sz w:val="22"/>
                <w:szCs w:val="22"/>
              </w:rPr>
              <w:t xml:space="preserve">Кабинетная форма обслуживания (групповое помещение) </w:t>
            </w:r>
          </w:p>
        </w:tc>
        <w:tc>
          <w:tcPr>
            <w:tcW w:w="851" w:type="dxa"/>
          </w:tcPr>
          <w:p w:rsidR="000C5CC1" w:rsidRPr="00EE5DDC" w:rsidRDefault="000C5CC1" w:rsidP="002635E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0C5CC1" w:rsidRPr="00C9549C" w:rsidRDefault="000C5CC1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План №2</w:t>
            </w:r>
          </w:p>
          <w:p w:rsidR="0008409B" w:rsidRPr="00C9549C" w:rsidRDefault="0008409B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(8)</w:t>
            </w:r>
          </w:p>
        </w:tc>
        <w:tc>
          <w:tcPr>
            <w:tcW w:w="709" w:type="dxa"/>
          </w:tcPr>
          <w:p w:rsidR="0008409B" w:rsidRPr="00C9549C" w:rsidRDefault="0008409B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19</w:t>
            </w:r>
            <w:r w:rsidR="00010196"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</w:p>
          <w:p w:rsidR="00533DE9" w:rsidRPr="00C9549C" w:rsidRDefault="0008409B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20</w:t>
            </w:r>
            <w:r w:rsidR="00533DE9"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</w:p>
          <w:p w:rsidR="000C5CC1" w:rsidRPr="00C9549C" w:rsidRDefault="00533DE9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21</w:t>
            </w:r>
          </w:p>
        </w:tc>
        <w:tc>
          <w:tcPr>
            <w:tcW w:w="1276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C5CC1" w:rsidRPr="0017476B" w:rsidTr="00AE6F5A">
        <w:trPr>
          <w:trHeight w:val="733"/>
        </w:trPr>
        <w:tc>
          <w:tcPr>
            <w:tcW w:w="567" w:type="dxa"/>
          </w:tcPr>
          <w:p w:rsidR="000C5CC1" w:rsidRPr="00EE5DDC" w:rsidRDefault="000C5CC1" w:rsidP="002635E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1984" w:type="dxa"/>
          </w:tcPr>
          <w:p w:rsidR="000C5CC1" w:rsidRPr="0008409B" w:rsidRDefault="000C5CC1" w:rsidP="00AE6F5A">
            <w:pPr>
              <w:pStyle w:val="Default"/>
              <w:jc w:val="center"/>
              <w:rPr>
                <w:sz w:val="22"/>
                <w:szCs w:val="22"/>
              </w:rPr>
            </w:pPr>
            <w:r w:rsidRPr="0008409B">
              <w:rPr>
                <w:sz w:val="22"/>
                <w:szCs w:val="22"/>
              </w:rPr>
              <w:t>Зальная форма о</w:t>
            </w:r>
            <w:r w:rsidR="00A40698" w:rsidRPr="0008409B">
              <w:rPr>
                <w:sz w:val="22"/>
                <w:szCs w:val="22"/>
              </w:rPr>
              <w:t>бслуживания (</w:t>
            </w:r>
            <w:r w:rsidR="00AE6F5A">
              <w:rPr>
                <w:sz w:val="22"/>
                <w:szCs w:val="22"/>
              </w:rPr>
              <w:t>спортивный</w:t>
            </w:r>
            <w:r w:rsidR="00A40698" w:rsidRPr="0008409B">
              <w:rPr>
                <w:sz w:val="22"/>
                <w:szCs w:val="22"/>
              </w:rPr>
              <w:t xml:space="preserve">  зал) </w:t>
            </w:r>
          </w:p>
        </w:tc>
        <w:tc>
          <w:tcPr>
            <w:tcW w:w="851" w:type="dxa"/>
          </w:tcPr>
          <w:p w:rsidR="000C5CC1" w:rsidRPr="00EE5DDC" w:rsidRDefault="000C5CC1" w:rsidP="002635E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0C5CC1" w:rsidRPr="00C9549C" w:rsidRDefault="00A40698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План №2</w:t>
            </w:r>
          </w:p>
          <w:p w:rsidR="0008409B" w:rsidRPr="00C9549C" w:rsidRDefault="0008409B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(9)</w:t>
            </w:r>
          </w:p>
        </w:tc>
        <w:tc>
          <w:tcPr>
            <w:tcW w:w="709" w:type="dxa"/>
          </w:tcPr>
          <w:p w:rsidR="000C5CC1" w:rsidRPr="00C9549C" w:rsidRDefault="00533DE9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22</w:t>
            </w:r>
          </w:p>
        </w:tc>
        <w:tc>
          <w:tcPr>
            <w:tcW w:w="1276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0C5CC1" w:rsidRPr="00AB5D3D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0C5CC1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5CC1" w:rsidRPr="0017476B" w:rsidTr="00AE6F5A">
        <w:trPr>
          <w:trHeight w:val="559"/>
        </w:trPr>
        <w:tc>
          <w:tcPr>
            <w:tcW w:w="567" w:type="dxa"/>
          </w:tcPr>
          <w:p w:rsidR="000C5CC1" w:rsidRPr="00EE5DDC" w:rsidRDefault="000C5CC1" w:rsidP="002635E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984" w:type="dxa"/>
          </w:tcPr>
          <w:p w:rsidR="000C5CC1" w:rsidRPr="0008409B" w:rsidRDefault="00A40698" w:rsidP="00A40698">
            <w:pPr>
              <w:pStyle w:val="Default"/>
              <w:jc w:val="center"/>
              <w:rPr>
                <w:sz w:val="22"/>
                <w:szCs w:val="22"/>
              </w:rPr>
            </w:pPr>
            <w:r w:rsidRPr="0008409B">
              <w:rPr>
                <w:sz w:val="22"/>
                <w:szCs w:val="22"/>
              </w:rPr>
              <w:t xml:space="preserve">Прилавочная форма обслуживания </w:t>
            </w:r>
          </w:p>
        </w:tc>
        <w:tc>
          <w:tcPr>
            <w:tcW w:w="851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0C5CC1" w:rsidRPr="00EE5DDC" w:rsidRDefault="000C5CC1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0C5CC1" w:rsidRPr="00EE5DDC" w:rsidRDefault="000C5CC1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0C5CC1" w:rsidRPr="00EE5DDC" w:rsidRDefault="000C5CC1" w:rsidP="002635E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0C5CC1" w:rsidRPr="00EE5DDC" w:rsidRDefault="000C5CC1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0C5CC1" w:rsidRPr="00AB5D3D" w:rsidRDefault="000C5CC1" w:rsidP="002635E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0C5CC1" w:rsidRPr="00EE5DDC" w:rsidRDefault="000C5CC1" w:rsidP="002635E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C5CC1" w:rsidRPr="0017476B" w:rsidTr="00AE6F5A">
        <w:trPr>
          <w:trHeight w:val="978"/>
        </w:trPr>
        <w:tc>
          <w:tcPr>
            <w:tcW w:w="567" w:type="dxa"/>
          </w:tcPr>
          <w:p w:rsidR="000C5CC1" w:rsidRPr="00EE5DDC" w:rsidRDefault="000C5CC1" w:rsidP="002635E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.4</w:t>
            </w:r>
          </w:p>
        </w:tc>
        <w:tc>
          <w:tcPr>
            <w:tcW w:w="1984" w:type="dxa"/>
          </w:tcPr>
          <w:p w:rsidR="000C5CC1" w:rsidRPr="0008409B" w:rsidRDefault="000C5CC1" w:rsidP="00A40698">
            <w:pPr>
              <w:pStyle w:val="Default"/>
              <w:jc w:val="center"/>
              <w:rPr>
                <w:sz w:val="22"/>
                <w:szCs w:val="22"/>
              </w:rPr>
            </w:pPr>
            <w:r w:rsidRPr="0008409B">
              <w:rPr>
                <w:sz w:val="22"/>
                <w:szCs w:val="22"/>
              </w:rPr>
              <w:t>Форма обслужива</w:t>
            </w:r>
            <w:r w:rsidR="00A40698" w:rsidRPr="0008409B">
              <w:rPr>
                <w:sz w:val="22"/>
                <w:szCs w:val="22"/>
              </w:rPr>
              <w:t xml:space="preserve">ния с перемещением по маршруту </w:t>
            </w:r>
          </w:p>
        </w:tc>
        <w:tc>
          <w:tcPr>
            <w:tcW w:w="851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0C5CC1" w:rsidRPr="00EE5DDC" w:rsidRDefault="000C5CC1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0C5CC1" w:rsidRPr="00EE5DDC" w:rsidRDefault="000C5CC1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0C5CC1" w:rsidRPr="00EE5DDC" w:rsidRDefault="000C5CC1" w:rsidP="002635E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0C5CC1" w:rsidRPr="00EE5DDC" w:rsidRDefault="000C5CC1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0C5CC1" w:rsidRPr="00AB5D3D" w:rsidRDefault="000C5CC1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0C5CC1" w:rsidRPr="00EE5DDC" w:rsidRDefault="000C5CC1" w:rsidP="002635E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C5CC1" w:rsidRPr="0017476B" w:rsidTr="00AE6F5A">
        <w:trPr>
          <w:trHeight w:val="638"/>
        </w:trPr>
        <w:tc>
          <w:tcPr>
            <w:tcW w:w="567" w:type="dxa"/>
          </w:tcPr>
          <w:p w:rsidR="000C5CC1" w:rsidRPr="00EE5DDC" w:rsidRDefault="000C5CC1" w:rsidP="002635E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.5</w:t>
            </w:r>
          </w:p>
        </w:tc>
        <w:tc>
          <w:tcPr>
            <w:tcW w:w="1984" w:type="dxa"/>
          </w:tcPr>
          <w:p w:rsidR="000C5CC1" w:rsidRPr="0008409B" w:rsidRDefault="000C5CC1" w:rsidP="00A40698">
            <w:pPr>
              <w:pStyle w:val="Default"/>
              <w:jc w:val="center"/>
              <w:rPr>
                <w:sz w:val="22"/>
                <w:szCs w:val="22"/>
              </w:rPr>
            </w:pPr>
            <w:r w:rsidRPr="0008409B">
              <w:rPr>
                <w:sz w:val="22"/>
                <w:szCs w:val="22"/>
              </w:rPr>
              <w:t>Кабин</w:t>
            </w:r>
            <w:r w:rsidR="00A40698" w:rsidRPr="0008409B">
              <w:rPr>
                <w:sz w:val="22"/>
                <w:szCs w:val="22"/>
              </w:rPr>
              <w:t xml:space="preserve">а индивидуального обслуживания </w:t>
            </w:r>
          </w:p>
        </w:tc>
        <w:tc>
          <w:tcPr>
            <w:tcW w:w="851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0C5CC1" w:rsidRPr="00EE5DDC" w:rsidRDefault="000C5CC1" w:rsidP="00263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0C5CC1" w:rsidRPr="00EE5DDC" w:rsidRDefault="000C5CC1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0C5CC1" w:rsidRPr="00EE5DDC" w:rsidRDefault="000C5CC1" w:rsidP="002635ED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0C5CC1" w:rsidRPr="00EE5DDC" w:rsidRDefault="000C5CC1" w:rsidP="002635ED">
            <w:pPr>
              <w:spacing w:after="0" w:line="240" w:lineRule="auto"/>
              <w:ind w:firstLine="33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C5CC1" w:rsidRPr="0017476B" w:rsidTr="00AE6F5A">
        <w:trPr>
          <w:trHeight w:val="703"/>
        </w:trPr>
        <w:tc>
          <w:tcPr>
            <w:tcW w:w="567" w:type="dxa"/>
          </w:tcPr>
          <w:p w:rsidR="000C5CC1" w:rsidRPr="00EE5DDC" w:rsidRDefault="000C5CC1" w:rsidP="002635ED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C5CC1" w:rsidRPr="0008409B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  <w:r w:rsidRPr="0008409B">
              <w:rPr>
                <w:rFonts w:ascii="Times New Roman" w:hAnsi="Times New Roman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C5CC1" w:rsidRPr="00EE5DDC" w:rsidRDefault="000C5CC1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C5CC1" w:rsidRPr="00EE5DDC" w:rsidRDefault="000C5CC1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C5CC1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Pr="0008409B" w:rsidRDefault="000C5CC1" w:rsidP="0008409B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635ED">
        <w:rPr>
          <w:rFonts w:ascii="Times New Roman" w:hAnsi="Times New Roman"/>
          <w:b/>
          <w:sz w:val="24"/>
          <w:szCs w:val="24"/>
          <w:lang w:val="en-US" w:eastAsia="ru-RU"/>
        </w:rPr>
        <w:t>II</w:t>
      </w:r>
      <w:r w:rsidR="0008409B">
        <w:rPr>
          <w:rFonts w:ascii="Times New Roman" w:hAnsi="Times New Roman"/>
          <w:b/>
          <w:sz w:val="24"/>
          <w:szCs w:val="24"/>
          <w:lang w:eastAsia="ru-RU"/>
        </w:rPr>
        <w:t xml:space="preserve"> Заключение по зоне: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9"/>
        <w:gridCol w:w="2322"/>
        <w:gridCol w:w="1059"/>
        <w:gridCol w:w="1011"/>
        <w:gridCol w:w="3629"/>
      </w:tblGrid>
      <w:tr w:rsidR="000C5CC1" w:rsidRPr="0017476B" w:rsidTr="002635ED">
        <w:trPr>
          <w:trHeight w:val="473"/>
        </w:trPr>
        <w:tc>
          <w:tcPr>
            <w:tcW w:w="2554" w:type="dxa"/>
            <w:vMerge w:val="restart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0C5CC1" w:rsidRPr="0017476B" w:rsidTr="002635ED">
        <w:trPr>
          <w:trHeight w:val="551"/>
        </w:trPr>
        <w:tc>
          <w:tcPr>
            <w:tcW w:w="0" w:type="auto"/>
            <w:vMerge/>
            <w:vAlign w:val="center"/>
          </w:tcPr>
          <w:p w:rsidR="000C5CC1" w:rsidRPr="00EE5DDC" w:rsidRDefault="000C5CC1" w:rsidP="00263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0C5CC1" w:rsidRPr="00EE5DDC" w:rsidRDefault="000C5CC1" w:rsidP="00263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0C5CC1" w:rsidRPr="00EE5DDC" w:rsidRDefault="000C5CC1" w:rsidP="002635ED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vAlign w:val="center"/>
          </w:tcPr>
          <w:p w:rsidR="000C5CC1" w:rsidRPr="00EE5DDC" w:rsidRDefault="000C5CC1" w:rsidP="002635E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5CC1" w:rsidRPr="0017476B" w:rsidTr="002635ED">
        <w:trPr>
          <w:trHeight w:val="447"/>
        </w:trPr>
        <w:tc>
          <w:tcPr>
            <w:tcW w:w="2554" w:type="dxa"/>
          </w:tcPr>
          <w:p w:rsidR="000C5CC1" w:rsidRPr="001558D0" w:rsidRDefault="00A40698" w:rsidP="001558D0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Зона</w:t>
            </w:r>
            <w:r w:rsidR="000C5CC1">
              <w:rPr>
                <w:b/>
                <w:bCs/>
                <w:sz w:val="20"/>
                <w:szCs w:val="20"/>
              </w:rPr>
              <w:t xml:space="preserve"> целевого назначения объекта (целевого посещения объекта) </w:t>
            </w:r>
          </w:p>
        </w:tc>
        <w:tc>
          <w:tcPr>
            <w:tcW w:w="2365" w:type="dxa"/>
          </w:tcPr>
          <w:p w:rsidR="000C5CC1" w:rsidRPr="00C9549C" w:rsidRDefault="00AE6F5A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i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i/>
                <w:sz w:val="24"/>
                <w:szCs w:val="24"/>
                <w:lang w:eastAsia="ru-RU"/>
              </w:rPr>
              <w:t>ДЧ-И</w:t>
            </w:r>
          </w:p>
          <w:p w:rsidR="000C5CC1" w:rsidRPr="00AB5D3D" w:rsidRDefault="000C5CC1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0C5CC1" w:rsidRPr="00AE6F5A" w:rsidRDefault="000C5CC1" w:rsidP="00C9549C">
            <w:pPr>
              <w:spacing w:before="240"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AE6F5A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План №2</w:t>
            </w:r>
            <w:r w:rsidR="00B55620" w:rsidRPr="00AE6F5A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 xml:space="preserve"> (8-9)</w:t>
            </w:r>
          </w:p>
        </w:tc>
        <w:tc>
          <w:tcPr>
            <w:tcW w:w="1029" w:type="dxa"/>
          </w:tcPr>
          <w:p w:rsidR="00B55620" w:rsidRPr="00AE6F5A" w:rsidRDefault="00B55620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</w:p>
          <w:p w:rsidR="000C5CC1" w:rsidRPr="00AE6F5A" w:rsidRDefault="00533DE9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AE6F5A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19-22</w:t>
            </w:r>
          </w:p>
        </w:tc>
        <w:tc>
          <w:tcPr>
            <w:tcW w:w="3750" w:type="dxa"/>
          </w:tcPr>
          <w:p w:rsidR="000C5CC1" w:rsidRPr="00AB5D3D" w:rsidRDefault="000C5CC1" w:rsidP="002635ED">
            <w:pPr>
              <w:pStyle w:val="Default"/>
              <w:jc w:val="center"/>
              <w:rPr>
                <w:color w:val="FF0000"/>
                <w:sz w:val="20"/>
                <w:szCs w:val="20"/>
              </w:rPr>
            </w:pPr>
            <w:r>
              <w:rPr>
                <w:color w:val="FF0000"/>
                <w:sz w:val="20"/>
                <w:szCs w:val="20"/>
              </w:rPr>
              <w:t>-</w:t>
            </w:r>
          </w:p>
          <w:p w:rsidR="000C5CC1" w:rsidRPr="00AB5D3D" w:rsidRDefault="000C5CC1" w:rsidP="002635ED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</w:tr>
    </w:tbl>
    <w:p w:rsidR="000C5CC1" w:rsidRPr="00EE5DDC" w:rsidRDefault="000C5CC1" w:rsidP="002635ED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hAnsi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0C5CC1" w:rsidRPr="0008409B" w:rsidRDefault="000C5CC1" w:rsidP="0008409B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</w:t>
      </w:r>
      <w:r w:rsidR="0008409B">
        <w:rPr>
          <w:rFonts w:ascii="Times New Roman" w:hAnsi="Times New Roman"/>
          <w:i/>
          <w:sz w:val="24"/>
          <w:szCs w:val="24"/>
          <w:lang w:eastAsia="ru-RU"/>
        </w:rPr>
        <w:t>ьтернативной формы обслуживания</w:t>
      </w:r>
    </w:p>
    <w:p w:rsidR="00201940" w:rsidRPr="00091ADD" w:rsidRDefault="000C5CC1" w:rsidP="002019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40698">
        <w:rPr>
          <w:rFonts w:ascii="Times New Roman" w:hAnsi="Times New Roman"/>
          <w:b/>
          <w:sz w:val="24"/>
          <w:szCs w:val="24"/>
          <w:lang w:eastAsia="ru-RU"/>
        </w:rPr>
        <w:t xml:space="preserve">Комментарий к заключению: </w:t>
      </w:r>
      <w:r w:rsidR="00A40698" w:rsidRPr="00A40698">
        <w:rPr>
          <w:rFonts w:ascii="Times New Roman" w:hAnsi="Times New Roman"/>
          <w:b/>
          <w:bCs/>
          <w:sz w:val="24"/>
          <w:szCs w:val="24"/>
        </w:rPr>
        <w:t xml:space="preserve">Зона целевого назначения объекта (целевого посещения объекта) </w:t>
      </w:r>
      <w:r w:rsidR="001558D0" w:rsidRPr="00A40698">
        <w:rPr>
          <w:rFonts w:ascii="Times New Roman" w:hAnsi="Times New Roman"/>
          <w:b/>
          <w:bCs/>
          <w:sz w:val="24"/>
          <w:szCs w:val="24"/>
        </w:rPr>
        <w:t>доступн</w:t>
      </w:r>
      <w:r w:rsidR="00C9549C">
        <w:rPr>
          <w:rFonts w:ascii="Times New Roman" w:hAnsi="Times New Roman"/>
          <w:b/>
          <w:bCs/>
          <w:sz w:val="24"/>
          <w:szCs w:val="24"/>
        </w:rPr>
        <w:t>а</w:t>
      </w:r>
      <w:r w:rsidR="001558D0" w:rsidRPr="00A40698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E6F5A" w:rsidRPr="00AE6F5A">
        <w:rPr>
          <w:rFonts w:ascii="Times New Roman" w:hAnsi="Times New Roman"/>
          <w:b/>
          <w:bCs/>
          <w:sz w:val="24"/>
          <w:szCs w:val="24"/>
          <w:highlight w:val="yellow"/>
        </w:rPr>
        <w:t xml:space="preserve">ДЧ-И </w:t>
      </w:r>
      <w:r w:rsidR="00201940" w:rsidRPr="00AE6F5A">
        <w:rPr>
          <w:rFonts w:ascii="Times New Roman" w:hAnsi="Times New Roman"/>
          <w:b/>
          <w:bCs/>
          <w:sz w:val="24"/>
          <w:szCs w:val="24"/>
          <w:highlight w:val="yellow"/>
        </w:rPr>
        <w:t>(</w:t>
      </w:r>
      <w:proofErr w:type="gramStart"/>
      <w:r w:rsidR="00201940" w:rsidRPr="00AE6F5A">
        <w:rPr>
          <w:rFonts w:ascii="Times New Roman" w:hAnsi="Times New Roman"/>
          <w:b/>
          <w:bCs/>
          <w:sz w:val="24"/>
          <w:szCs w:val="24"/>
          <w:highlight w:val="yellow"/>
        </w:rPr>
        <w:t>К</w:t>
      </w:r>
      <w:proofErr w:type="gramEnd"/>
      <w:r w:rsidR="00201940" w:rsidRPr="00AE6F5A">
        <w:rPr>
          <w:rFonts w:ascii="Times New Roman" w:hAnsi="Times New Roman"/>
          <w:b/>
          <w:bCs/>
          <w:sz w:val="24"/>
          <w:szCs w:val="24"/>
          <w:highlight w:val="yellow"/>
        </w:rPr>
        <w:t>, О, С, Г, У)</w:t>
      </w:r>
    </w:p>
    <w:p w:rsidR="00A40698" w:rsidRPr="00A40698" w:rsidRDefault="00A40698" w:rsidP="00A406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C5CC1" w:rsidRDefault="000C5CC1" w:rsidP="00A40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E6F5A" w:rsidRDefault="00AE6F5A" w:rsidP="00A40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E6F5A" w:rsidRDefault="00AE6F5A" w:rsidP="00A40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E6F5A" w:rsidRDefault="00AE6F5A" w:rsidP="00A40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1558D0" w:rsidRPr="00EE5DDC" w:rsidRDefault="001558D0" w:rsidP="00A40698">
      <w:pPr>
        <w:shd w:val="clear" w:color="auto" w:fill="FFFFFF"/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C5CC1" w:rsidRPr="001558D0" w:rsidRDefault="000C5CC1" w:rsidP="00DC0438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 w:rsidRPr="001558D0">
        <w:rPr>
          <w:rFonts w:ascii="Times New Roman" w:hAnsi="Times New Roman"/>
          <w:lang w:eastAsia="ru-RU"/>
        </w:rPr>
        <w:lastRenderedPageBreak/>
        <w:t>Приложение 5</w:t>
      </w:r>
    </w:p>
    <w:p w:rsidR="000C5CC1" w:rsidRPr="001558D0" w:rsidRDefault="000C5CC1" w:rsidP="00DC0438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 w:rsidRPr="001558D0">
        <w:rPr>
          <w:rFonts w:ascii="Times New Roman" w:hAnsi="Times New Roman"/>
          <w:lang w:eastAsia="ru-RU"/>
        </w:rPr>
        <w:t xml:space="preserve">к Акту обследования </w:t>
      </w:r>
    </w:p>
    <w:p w:rsidR="000C5CC1" w:rsidRPr="001558D0" w:rsidRDefault="000C5CC1" w:rsidP="00DC0438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 w:rsidRPr="001558D0">
        <w:rPr>
          <w:rFonts w:ascii="Times New Roman" w:hAnsi="Times New Roman"/>
          <w:lang w:eastAsia="ru-RU"/>
        </w:rPr>
        <w:t>паспорта доступности</w:t>
      </w:r>
    </w:p>
    <w:p w:rsidR="000C5CC1" w:rsidRPr="001558D0" w:rsidRDefault="000C5CC1" w:rsidP="00DC0438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 w:rsidRPr="001558D0">
        <w:rPr>
          <w:rFonts w:ascii="Times New Roman" w:hAnsi="Times New Roman"/>
          <w:lang w:eastAsia="ru-RU"/>
        </w:rPr>
        <w:t xml:space="preserve"> от</w:t>
      </w:r>
      <w:r w:rsidR="00B3514D">
        <w:rPr>
          <w:rFonts w:ascii="Times New Roman" w:hAnsi="Times New Roman"/>
          <w:lang w:eastAsia="ru-RU"/>
        </w:rPr>
        <w:t xml:space="preserve"> «02</w:t>
      </w:r>
      <w:r w:rsidRPr="001558D0">
        <w:rPr>
          <w:rFonts w:ascii="Times New Roman" w:hAnsi="Times New Roman"/>
          <w:lang w:eastAsia="ru-RU"/>
        </w:rPr>
        <w:t xml:space="preserve">» </w:t>
      </w:r>
      <w:r w:rsidR="00B3514D">
        <w:rPr>
          <w:rFonts w:ascii="Times New Roman" w:hAnsi="Times New Roman"/>
          <w:lang w:eastAsia="ru-RU"/>
        </w:rPr>
        <w:t>октября</w:t>
      </w:r>
      <w:r w:rsidRPr="001558D0">
        <w:rPr>
          <w:rFonts w:ascii="Times New Roman" w:hAnsi="Times New Roman"/>
          <w:lang w:eastAsia="ru-RU"/>
        </w:rPr>
        <w:t xml:space="preserve">  2020 г. </w:t>
      </w:r>
    </w:p>
    <w:p w:rsidR="000C5CC1" w:rsidRPr="00EE5DDC" w:rsidRDefault="000C5CC1" w:rsidP="00DC0438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p w:rsidR="000C5CC1" w:rsidRPr="00AB5D3D" w:rsidRDefault="000C5CC1" w:rsidP="00DC0438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Default="000C5CC1" w:rsidP="001558D0">
      <w:pPr>
        <w:pStyle w:val="ConsPlusNonformat0"/>
        <w:numPr>
          <w:ilvl w:val="0"/>
          <w:numId w:val="6"/>
        </w:num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AB5D3D">
        <w:rPr>
          <w:rFonts w:ascii="Times New Roman" w:hAnsi="Times New Roman" w:cs="Times New Roman"/>
          <w:b/>
          <w:bCs/>
          <w:sz w:val="24"/>
          <w:szCs w:val="24"/>
        </w:rPr>
        <w:t>Результаты обследования:</w:t>
      </w:r>
    </w:p>
    <w:p w:rsidR="001558D0" w:rsidRPr="00AB5D3D" w:rsidRDefault="001558D0" w:rsidP="001558D0">
      <w:pPr>
        <w:pStyle w:val="ConsPlusNonformat0"/>
        <w:ind w:left="1440"/>
        <w:rPr>
          <w:rFonts w:ascii="Times New Roman" w:hAnsi="Times New Roman" w:cs="Times New Roman"/>
          <w:b/>
          <w:bCs/>
          <w:sz w:val="24"/>
          <w:szCs w:val="24"/>
        </w:rPr>
      </w:pPr>
    </w:p>
    <w:p w:rsidR="000C5CC1" w:rsidRPr="00DC0438" w:rsidRDefault="000C5CC1" w:rsidP="00DC0438">
      <w:pPr>
        <w:pStyle w:val="ConsPlusNonformat0"/>
        <w:ind w:left="72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DC0438">
        <w:rPr>
          <w:rFonts w:ascii="Times New Roman" w:hAnsi="Times New Roman" w:cs="Times New Roman"/>
          <w:b/>
          <w:bCs/>
          <w:sz w:val="24"/>
          <w:szCs w:val="24"/>
        </w:rPr>
        <w:t xml:space="preserve">5. Санитарно-гигиенических помещений </w:t>
      </w:r>
    </w:p>
    <w:p w:rsidR="00AE6F5A" w:rsidRDefault="00AE6F5A" w:rsidP="00AE6F5A">
      <w:pPr>
        <w:pStyle w:val="ConsPlusNonformat0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казенное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учреждение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Детско-юношеская спортивная школа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Нефтекумского городского округа Ставропольского края </w:t>
      </w:r>
    </w:p>
    <w:p w:rsidR="000C5CC1" w:rsidRDefault="00AE6F5A" w:rsidP="00AE6F5A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Ставропольский край,  ул. Ленина</w:t>
      </w:r>
      <w:r w:rsidRPr="00377913">
        <w:rPr>
          <w:rFonts w:ascii="Times New Roman" w:hAnsi="Times New Roman"/>
          <w:b/>
          <w:sz w:val="24"/>
          <w:szCs w:val="24"/>
          <w:u w:val="single"/>
        </w:rPr>
        <w:t xml:space="preserve">, дом </w:t>
      </w:r>
      <w:r>
        <w:rPr>
          <w:rFonts w:ascii="Times New Roman" w:hAnsi="Times New Roman"/>
          <w:b/>
          <w:sz w:val="24"/>
          <w:szCs w:val="24"/>
          <w:u w:val="single"/>
        </w:rPr>
        <w:t>56</w:t>
      </w:r>
    </w:p>
    <w:p w:rsidR="00AE6F5A" w:rsidRDefault="00AE6F5A" w:rsidP="00AE6F5A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1984"/>
        <w:gridCol w:w="851"/>
        <w:gridCol w:w="850"/>
        <w:gridCol w:w="709"/>
        <w:gridCol w:w="1276"/>
        <w:gridCol w:w="2126"/>
        <w:gridCol w:w="1559"/>
        <w:gridCol w:w="992"/>
      </w:tblGrid>
      <w:tr w:rsidR="000C5CC1" w:rsidRPr="0017476B" w:rsidTr="007E6E75">
        <w:tc>
          <w:tcPr>
            <w:tcW w:w="426" w:type="dxa"/>
            <w:vMerge w:val="restart"/>
          </w:tcPr>
          <w:p w:rsidR="000C5CC1" w:rsidRPr="00EE5DDC" w:rsidRDefault="000C5CC1" w:rsidP="007E6E7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984" w:type="dxa"/>
            <w:vMerge w:val="restart"/>
          </w:tcPr>
          <w:p w:rsidR="000C5CC1" w:rsidRPr="00EE5DDC" w:rsidRDefault="000C5CC1" w:rsidP="007E6E7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410" w:type="dxa"/>
            <w:gridSpan w:val="3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402" w:type="dxa"/>
            <w:gridSpan w:val="2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0C5CC1" w:rsidRPr="0017476B" w:rsidTr="007E6E75">
        <w:tc>
          <w:tcPr>
            <w:tcW w:w="426" w:type="dxa"/>
            <w:vMerge/>
            <w:vAlign w:val="center"/>
          </w:tcPr>
          <w:p w:rsidR="000C5CC1" w:rsidRPr="00EE5DDC" w:rsidRDefault="000C5CC1" w:rsidP="007E6E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vAlign w:val="center"/>
          </w:tcPr>
          <w:p w:rsidR="000C5CC1" w:rsidRPr="00EE5DDC" w:rsidRDefault="000C5CC1" w:rsidP="007E6E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C5CC1" w:rsidRPr="00EE5DDC" w:rsidRDefault="000C5CC1" w:rsidP="007E6E75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0" w:type="dxa"/>
          </w:tcPr>
          <w:p w:rsidR="000C5CC1" w:rsidRPr="00EE5DDC" w:rsidRDefault="000C5CC1" w:rsidP="007E6E75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9" w:type="dxa"/>
          </w:tcPr>
          <w:p w:rsidR="000C5CC1" w:rsidRPr="00EE5DDC" w:rsidRDefault="000C5CC1" w:rsidP="007E6E7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276" w:type="dxa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0C5CC1" w:rsidRPr="00EE5DDC" w:rsidRDefault="000C5CC1" w:rsidP="007E6E75">
            <w:pPr>
              <w:spacing w:after="0" w:line="240" w:lineRule="auto"/>
              <w:ind w:left="-108"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C5CC1" w:rsidRPr="0017476B" w:rsidTr="007E6E75">
        <w:trPr>
          <w:trHeight w:val="1126"/>
        </w:trPr>
        <w:tc>
          <w:tcPr>
            <w:tcW w:w="426" w:type="dxa"/>
          </w:tcPr>
          <w:p w:rsidR="000C5CC1" w:rsidRPr="00EE5DDC" w:rsidRDefault="000C5CC1" w:rsidP="007E6E7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1984" w:type="dxa"/>
          </w:tcPr>
          <w:p w:rsidR="000C5CC1" w:rsidRPr="001558D0" w:rsidRDefault="000C5CC1" w:rsidP="00DC0438">
            <w:pPr>
              <w:pStyle w:val="Default"/>
              <w:jc w:val="center"/>
            </w:pPr>
            <w:r w:rsidRPr="001558D0">
              <w:t xml:space="preserve">Туалетная комната (включая умывальную) </w:t>
            </w:r>
          </w:p>
          <w:p w:rsidR="000C5CC1" w:rsidRPr="001558D0" w:rsidRDefault="000C5CC1" w:rsidP="007E6E75">
            <w:pPr>
              <w:pStyle w:val="Default"/>
              <w:jc w:val="center"/>
            </w:pPr>
          </w:p>
        </w:tc>
        <w:tc>
          <w:tcPr>
            <w:tcW w:w="851" w:type="dxa"/>
          </w:tcPr>
          <w:p w:rsidR="000C5CC1" w:rsidRPr="00EE5DDC" w:rsidRDefault="000C5CC1" w:rsidP="007E6E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0" w:type="dxa"/>
          </w:tcPr>
          <w:p w:rsidR="000C5CC1" w:rsidRPr="00C9549C" w:rsidRDefault="000C5CC1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План №2</w:t>
            </w:r>
          </w:p>
          <w:p w:rsidR="0008409B" w:rsidRPr="00C9549C" w:rsidRDefault="0008409B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(10,11)</w:t>
            </w:r>
          </w:p>
        </w:tc>
        <w:tc>
          <w:tcPr>
            <w:tcW w:w="709" w:type="dxa"/>
          </w:tcPr>
          <w:p w:rsidR="000C5CC1" w:rsidRPr="00C9549C" w:rsidRDefault="0017703A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08409B"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3</w:t>
            </w:r>
            <w:r w:rsidR="00533DE9"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,24</w:t>
            </w:r>
            <w:r w:rsidR="0008409B"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25</w:t>
            </w:r>
            <w:r w:rsidR="00533DE9"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,</w:t>
            </w:r>
            <w:r w:rsidR="0008409B"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26</w:t>
            </w:r>
            <w:r w:rsidR="00533DE9"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27</w:t>
            </w:r>
          </w:p>
        </w:tc>
        <w:tc>
          <w:tcPr>
            <w:tcW w:w="1276" w:type="dxa"/>
          </w:tcPr>
          <w:p w:rsidR="000C5CC1" w:rsidRPr="00DC0438" w:rsidRDefault="000C5CC1" w:rsidP="00DC0438">
            <w:pPr>
              <w:pStyle w:val="Default"/>
              <w:jc w:val="center"/>
              <w:rPr>
                <w:sz w:val="22"/>
                <w:szCs w:val="22"/>
              </w:rPr>
            </w:pPr>
            <w:r w:rsidRPr="0017476B">
              <w:t>индивидуальное решение с ТСР</w:t>
            </w:r>
          </w:p>
        </w:tc>
        <w:tc>
          <w:tcPr>
            <w:tcW w:w="2126" w:type="dxa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К, О</w:t>
            </w:r>
          </w:p>
        </w:tc>
        <w:tc>
          <w:tcPr>
            <w:tcW w:w="1559" w:type="dxa"/>
          </w:tcPr>
          <w:p w:rsidR="000C5CC1" w:rsidRPr="00EE5DDC" w:rsidRDefault="000C5CC1" w:rsidP="009073C7">
            <w:pPr>
              <w:pStyle w:val="Default"/>
              <w:jc w:val="center"/>
            </w:pPr>
            <w:r w:rsidRPr="0017476B">
              <w:t>индивидуальное решение с ТСР</w:t>
            </w:r>
          </w:p>
        </w:tc>
        <w:tc>
          <w:tcPr>
            <w:tcW w:w="992" w:type="dxa"/>
          </w:tcPr>
          <w:p w:rsidR="000C5CC1" w:rsidRPr="00EE5DDC" w:rsidRDefault="000C5CC1" w:rsidP="009073C7">
            <w:pPr>
              <w:pStyle w:val="Default"/>
              <w:jc w:val="center"/>
            </w:pPr>
            <w:r>
              <w:t>-</w:t>
            </w:r>
          </w:p>
        </w:tc>
      </w:tr>
      <w:tr w:rsidR="000C5CC1" w:rsidRPr="0017476B" w:rsidTr="001558D0">
        <w:trPr>
          <w:trHeight w:val="635"/>
        </w:trPr>
        <w:tc>
          <w:tcPr>
            <w:tcW w:w="426" w:type="dxa"/>
          </w:tcPr>
          <w:p w:rsidR="000C5CC1" w:rsidRPr="00EE5DDC" w:rsidRDefault="000C5CC1" w:rsidP="007E6E7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.2</w:t>
            </w:r>
          </w:p>
        </w:tc>
        <w:tc>
          <w:tcPr>
            <w:tcW w:w="1984" w:type="dxa"/>
          </w:tcPr>
          <w:p w:rsidR="000C5CC1" w:rsidRPr="001558D0" w:rsidRDefault="001558D0" w:rsidP="001558D0">
            <w:pPr>
              <w:pStyle w:val="Default"/>
              <w:jc w:val="center"/>
            </w:pPr>
            <w:r>
              <w:t xml:space="preserve">Душевая/ ванная комната </w:t>
            </w:r>
          </w:p>
        </w:tc>
        <w:tc>
          <w:tcPr>
            <w:tcW w:w="851" w:type="dxa"/>
          </w:tcPr>
          <w:p w:rsidR="000C5CC1" w:rsidRPr="00EE5DDC" w:rsidRDefault="000C5CC1" w:rsidP="007E6E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0C5CC1" w:rsidRPr="00EE5DDC" w:rsidRDefault="000C5CC1" w:rsidP="007E6E75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0C5CC1" w:rsidRPr="00EE5DDC" w:rsidRDefault="000C5CC1" w:rsidP="007E6E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0C5CC1" w:rsidRPr="00AB5D3D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0C5CC1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5CC1" w:rsidRPr="0017476B" w:rsidTr="001558D0">
        <w:trPr>
          <w:trHeight w:val="559"/>
        </w:trPr>
        <w:tc>
          <w:tcPr>
            <w:tcW w:w="426" w:type="dxa"/>
          </w:tcPr>
          <w:p w:rsidR="000C5CC1" w:rsidRPr="00EE5DDC" w:rsidRDefault="000C5CC1" w:rsidP="007E6E7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.3</w:t>
            </w:r>
          </w:p>
        </w:tc>
        <w:tc>
          <w:tcPr>
            <w:tcW w:w="1984" w:type="dxa"/>
          </w:tcPr>
          <w:p w:rsidR="000C5CC1" w:rsidRPr="001558D0" w:rsidRDefault="001558D0" w:rsidP="001558D0">
            <w:pPr>
              <w:pStyle w:val="Default"/>
              <w:jc w:val="center"/>
            </w:pPr>
            <w:r>
              <w:t>Бытовая комната (гардеробная)</w:t>
            </w:r>
          </w:p>
        </w:tc>
        <w:tc>
          <w:tcPr>
            <w:tcW w:w="851" w:type="dxa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нет</w:t>
            </w:r>
          </w:p>
        </w:tc>
        <w:tc>
          <w:tcPr>
            <w:tcW w:w="850" w:type="dxa"/>
          </w:tcPr>
          <w:p w:rsidR="000C5CC1" w:rsidRPr="00EE5DDC" w:rsidRDefault="000C5CC1" w:rsidP="007E6E75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709" w:type="dxa"/>
          </w:tcPr>
          <w:p w:rsidR="000C5CC1" w:rsidRPr="00EE5DDC" w:rsidRDefault="000C5CC1" w:rsidP="007E6E75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276" w:type="dxa"/>
          </w:tcPr>
          <w:p w:rsidR="000C5CC1" w:rsidRPr="00EE5DDC" w:rsidRDefault="000C5CC1" w:rsidP="007E6E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0C5CC1" w:rsidRPr="00EE5DDC" w:rsidRDefault="000C5CC1" w:rsidP="007E6E75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0C5CC1" w:rsidRPr="00AB5D3D" w:rsidRDefault="000C5CC1" w:rsidP="007E6E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992" w:type="dxa"/>
          </w:tcPr>
          <w:p w:rsidR="000C5CC1" w:rsidRPr="00EE5DDC" w:rsidRDefault="000C5CC1" w:rsidP="007E6E75">
            <w:pPr>
              <w:spacing w:after="0" w:line="240" w:lineRule="auto"/>
              <w:ind w:firstLine="34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C5CC1" w:rsidRPr="0017476B" w:rsidTr="007E6E75">
        <w:trPr>
          <w:trHeight w:val="703"/>
        </w:trPr>
        <w:tc>
          <w:tcPr>
            <w:tcW w:w="426" w:type="dxa"/>
          </w:tcPr>
          <w:p w:rsidR="000C5CC1" w:rsidRPr="00EE5DDC" w:rsidRDefault="000C5CC1" w:rsidP="007E6E75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851" w:type="dxa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</w:tcPr>
          <w:p w:rsidR="000C5CC1" w:rsidRPr="00EE5DDC" w:rsidRDefault="000C5CC1" w:rsidP="007E6E75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C5CC1" w:rsidRPr="00EE5DDC" w:rsidRDefault="000C5CC1" w:rsidP="007E6E75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276" w:type="dxa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C5CC1" w:rsidRDefault="000C5CC1" w:rsidP="00DC0438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Pr="002635ED" w:rsidRDefault="000C5CC1" w:rsidP="00DC0438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2635ED">
        <w:rPr>
          <w:rFonts w:ascii="Times New Roman" w:hAnsi="Times New Roman"/>
          <w:b/>
          <w:sz w:val="24"/>
          <w:szCs w:val="24"/>
          <w:lang w:val="en-US" w:eastAsia="ru-RU"/>
        </w:rPr>
        <w:t>II</w:t>
      </w:r>
      <w:r w:rsidRPr="002635ED">
        <w:rPr>
          <w:rFonts w:ascii="Times New Roman" w:hAnsi="Times New Roman"/>
          <w:b/>
          <w:sz w:val="24"/>
          <w:szCs w:val="24"/>
          <w:lang w:eastAsia="ru-RU"/>
        </w:rPr>
        <w:t xml:space="preserve"> Заключение по зоне:</w:t>
      </w:r>
    </w:p>
    <w:p w:rsidR="000C5CC1" w:rsidRPr="00EE5DDC" w:rsidRDefault="000C5CC1" w:rsidP="00DC0438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7"/>
        <w:gridCol w:w="2319"/>
        <w:gridCol w:w="1058"/>
        <w:gridCol w:w="1010"/>
        <w:gridCol w:w="3636"/>
      </w:tblGrid>
      <w:tr w:rsidR="000C5CC1" w:rsidRPr="0017476B" w:rsidTr="007E6E75">
        <w:trPr>
          <w:trHeight w:val="473"/>
        </w:trPr>
        <w:tc>
          <w:tcPr>
            <w:tcW w:w="2554" w:type="dxa"/>
            <w:vMerge w:val="restart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по адаптации (вид работы)**к пункту 4.1 Акта обследования ОСИ</w:t>
            </w:r>
          </w:p>
        </w:tc>
      </w:tr>
      <w:tr w:rsidR="000C5CC1" w:rsidRPr="0017476B" w:rsidTr="007E6E75">
        <w:trPr>
          <w:trHeight w:val="551"/>
        </w:trPr>
        <w:tc>
          <w:tcPr>
            <w:tcW w:w="0" w:type="auto"/>
            <w:vMerge/>
            <w:vAlign w:val="center"/>
          </w:tcPr>
          <w:p w:rsidR="000C5CC1" w:rsidRPr="00EE5DDC" w:rsidRDefault="000C5CC1" w:rsidP="007E6E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0C5CC1" w:rsidRPr="00EE5DDC" w:rsidRDefault="000C5CC1" w:rsidP="007E6E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0C5CC1" w:rsidRPr="00EE5DDC" w:rsidRDefault="000C5CC1" w:rsidP="007E6E75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vAlign w:val="center"/>
          </w:tcPr>
          <w:p w:rsidR="000C5CC1" w:rsidRPr="00EE5DDC" w:rsidRDefault="000C5CC1" w:rsidP="007E6E7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5CC1" w:rsidRPr="0017476B" w:rsidTr="007E6E75">
        <w:trPr>
          <w:trHeight w:val="447"/>
        </w:trPr>
        <w:tc>
          <w:tcPr>
            <w:tcW w:w="2554" w:type="dxa"/>
          </w:tcPr>
          <w:p w:rsidR="000C5CC1" w:rsidRPr="001558D0" w:rsidRDefault="00A40698" w:rsidP="001558D0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Санитарно-гигиеническое помещение</w:t>
            </w:r>
          </w:p>
        </w:tc>
        <w:tc>
          <w:tcPr>
            <w:tcW w:w="2365" w:type="dxa"/>
          </w:tcPr>
          <w:p w:rsidR="000C5CC1" w:rsidRDefault="000C5CC1" w:rsidP="00DC0438">
            <w:pPr>
              <w:pStyle w:val="Default"/>
              <w:jc w:val="center"/>
            </w:pPr>
          </w:p>
          <w:p w:rsidR="000C5CC1" w:rsidRDefault="000C5CC1" w:rsidP="00DC0438">
            <w:pPr>
              <w:pStyle w:val="Default"/>
              <w:jc w:val="center"/>
            </w:pPr>
            <w:r>
              <w:t>ДЧ-В (О, Г, У</w:t>
            </w:r>
            <w:proofErr w:type="gramStart"/>
            <w:r>
              <w:t>,С</w:t>
            </w:r>
            <w:proofErr w:type="gramEnd"/>
            <w:r>
              <w:t xml:space="preserve">) </w:t>
            </w:r>
          </w:p>
          <w:p w:rsidR="000C5CC1" w:rsidRPr="00AB5D3D" w:rsidRDefault="000C5CC1" w:rsidP="007E6E75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B55620" w:rsidRPr="00AE6F5A" w:rsidRDefault="000C5CC1" w:rsidP="00B5562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  <w:r w:rsidRPr="00AE6F5A">
              <w:rPr>
                <w:rFonts w:ascii="Times New Roman" w:hAnsi="Times New Roman"/>
                <w:highlight w:val="yellow"/>
                <w:lang w:eastAsia="ru-RU"/>
              </w:rPr>
              <w:t>План №2</w:t>
            </w:r>
          </w:p>
          <w:p w:rsidR="000C5CC1" w:rsidRPr="00AE6F5A" w:rsidRDefault="00B55620" w:rsidP="00B55620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  <w:r w:rsidRPr="00AE6F5A">
              <w:rPr>
                <w:rFonts w:ascii="Times New Roman" w:hAnsi="Times New Roman"/>
                <w:highlight w:val="yellow"/>
                <w:lang w:eastAsia="ru-RU"/>
              </w:rPr>
              <w:t>(10-11)</w:t>
            </w:r>
          </w:p>
        </w:tc>
        <w:tc>
          <w:tcPr>
            <w:tcW w:w="1029" w:type="dxa"/>
          </w:tcPr>
          <w:p w:rsidR="000C5CC1" w:rsidRPr="00AE6F5A" w:rsidRDefault="001B130E" w:rsidP="001B130E">
            <w:pPr>
              <w:spacing w:after="0" w:line="240" w:lineRule="auto"/>
              <w:jc w:val="center"/>
              <w:rPr>
                <w:rFonts w:ascii="Times New Roman" w:hAnsi="Times New Roman"/>
                <w:highlight w:val="yellow"/>
                <w:lang w:eastAsia="ru-RU"/>
              </w:rPr>
            </w:pPr>
            <w:r w:rsidRPr="00AE6F5A">
              <w:rPr>
                <w:rFonts w:ascii="Times New Roman" w:hAnsi="Times New Roman"/>
                <w:highlight w:val="yellow"/>
                <w:lang w:eastAsia="ru-RU"/>
              </w:rPr>
              <w:t>23 - 27</w:t>
            </w:r>
          </w:p>
        </w:tc>
        <w:tc>
          <w:tcPr>
            <w:tcW w:w="3750" w:type="dxa"/>
          </w:tcPr>
          <w:p w:rsidR="000C5CC1" w:rsidRPr="00DC0438" w:rsidRDefault="000C5CC1" w:rsidP="007E6E75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color w:val="FF0000"/>
                <w:sz w:val="24"/>
                <w:szCs w:val="24"/>
                <w:lang w:eastAsia="ru-RU"/>
              </w:rPr>
            </w:pPr>
            <w:r w:rsidRPr="0017476B">
              <w:rPr>
                <w:rFonts w:ascii="Times New Roman" w:hAnsi="Times New Roman"/>
                <w:sz w:val="24"/>
                <w:szCs w:val="24"/>
              </w:rPr>
              <w:t xml:space="preserve">индивидуальное решение с ТСР </w:t>
            </w:r>
          </w:p>
        </w:tc>
      </w:tr>
    </w:tbl>
    <w:p w:rsidR="000C5CC1" w:rsidRPr="00EE5DDC" w:rsidRDefault="000C5CC1" w:rsidP="00DC043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hAnsi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0C5CC1" w:rsidRPr="00EE5DDC" w:rsidRDefault="000C5CC1" w:rsidP="00DC043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C5CC1" w:rsidRPr="00EE5DDC" w:rsidRDefault="000C5CC1" w:rsidP="00DC043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A40698" w:rsidRPr="001558D0" w:rsidRDefault="000C5CC1" w:rsidP="001558D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40698">
        <w:rPr>
          <w:rFonts w:ascii="Times New Roman" w:hAnsi="Times New Roman"/>
          <w:b/>
          <w:sz w:val="24"/>
          <w:szCs w:val="24"/>
          <w:lang w:eastAsia="ru-RU"/>
        </w:rPr>
        <w:t>Комментарий к заключению</w:t>
      </w:r>
      <w:r w:rsidRPr="001558D0">
        <w:rPr>
          <w:rFonts w:ascii="Times New Roman" w:hAnsi="Times New Roman"/>
          <w:b/>
          <w:sz w:val="24"/>
          <w:szCs w:val="24"/>
          <w:lang w:eastAsia="ru-RU"/>
        </w:rPr>
        <w:t xml:space="preserve">: </w:t>
      </w:r>
      <w:r w:rsidR="00A40698" w:rsidRPr="001558D0">
        <w:rPr>
          <w:rFonts w:ascii="Times New Roman" w:hAnsi="Times New Roman"/>
          <w:b/>
          <w:bCs/>
          <w:sz w:val="24"/>
          <w:szCs w:val="24"/>
        </w:rPr>
        <w:t xml:space="preserve">Санитарно-гигиеническое помещение </w:t>
      </w:r>
      <w:r w:rsidR="00C9549C">
        <w:rPr>
          <w:rFonts w:ascii="Times New Roman" w:hAnsi="Times New Roman"/>
          <w:b/>
          <w:bCs/>
          <w:sz w:val="24"/>
          <w:szCs w:val="24"/>
        </w:rPr>
        <w:t>доступно</w:t>
      </w:r>
      <w:r w:rsidR="001558D0" w:rsidRPr="001558D0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AE6F5A">
        <w:rPr>
          <w:rFonts w:ascii="Times New Roman" w:hAnsi="Times New Roman"/>
          <w:b/>
          <w:bCs/>
          <w:sz w:val="24"/>
          <w:szCs w:val="24"/>
        </w:rPr>
        <w:t>ДЧ-И</w:t>
      </w:r>
      <w:r w:rsidR="001558D0" w:rsidRPr="001558D0">
        <w:rPr>
          <w:rFonts w:ascii="Times New Roman" w:hAnsi="Times New Roman"/>
          <w:b/>
          <w:bCs/>
          <w:sz w:val="24"/>
          <w:szCs w:val="24"/>
        </w:rPr>
        <w:t xml:space="preserve"> (О, С, Г, У),</w:t>
      </w:r>
      <w:r w:rsidR="00AE6F5A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1558D0" w:rsidRPr="001558D0">
        <w:rPr>
          <w:rFonts w:ascii="Times New Roman" w:hAnsi="Times New Roman"/>
          <w:b/>
          <w:bCs/>
          <w:sz w:val="24"/>
          <w:szCs w:val="24"/>
        </w:rPr>
        <w:t xml:space="preserve"> </w:t>
      </w:r>
      <w:proofErr w:type="gramStart"/>
      <w:r w:rsidR="001558D0" w:rsidRPr="00AE6F5A">
        <w:rPr>
          <w:rFonts w:ascii="Times New Roman" w:hAnsi="Times New Roman"/>
          <w:b/>
          <w:sz w:val="24"/>
          <w:szCs w:val="24"/>
          <w:highlight w:val="yellow"/>
        </w:rPr>
        <w:t>для</w:t>
      </w:r>
      <w:proofErr w:type="gramEnd"/>
      <w:r w:rsidR="001558D0" w:rsidRPr="00AE6F5A">
        <w:rPr>
          <w:rFonts w:ascii="Times New Roman" w:hAnsi="Times New Roman"/>
          <w:b/>
          <w:sz w:val="24"/>
          <w:szCs w:val="24"/>
          <w:highlight w:val="yellow"/>
        </w:rPr>
        <w:t xml:space="preserve"> </w:t>
      </w:r>
      <w:r w:rsidR="00C9549C" w:rsidRPr="00AE6F5A">
        <w:rPr>
          <w:rFonts w:ascii="Times New Roman" w:hAnsi="Times New Roman"/>
          <w:b/>
          <w:sz w:val="24"/>
          <w:szCs w:val="24"/>
          <w:highlight w:val="yellow"/>
        </w:rPr>
        <w:t>(</w:t>
      </w:r>
      <w:r w:rsidR="001558D0" w:rsidRPr="00AE6F5A">
        <w:rPr>
          <w:rFonts w:ascii="Times New Roman" w:hAnsi="Times New Roman"/>
          <w:b/>
          <w:sz w:val="24"/>
          <w:szCs w:val="24"/>
          <w:highlight w:val="yellow"/>
        </w:rPr>
        <w:t>К, О</w:t>
      </w:r>
      <w:r w:rsidR="00C9549C" w:rsidRPr="00AE6F5A">
        <w:rPr>
          <w:rFonts w:ascii="Times New Roman" w:hAnsi="Times New Roman"/>
          <w:b/>
          <w:sz w:val="24"/>
          <w:szCs w:val="24"/>
          <w:highlight w:val="yellow"/>
        </w:rPr>
        <w:t>)</w:t>
      </w:r>
      <w:r w:rsidR="00AE6F5A" w:rsidRPr="00AE6F5A">
        <w:rPr>
          <w:rFonts w:ascii="Times New Roman" w:hAnsi="Times New Roman"/>
          <w:b/>
          <w:sz w:val="24"/>
          <w:szCs w:val="24"/>
          <w:highlight w:val="yellow"/>
        </w:rPr>
        <w:t xml:space="preserve"> </w:t>
      </w:r>
      <w:r w:rsidR="00A40698" w:rsidRPr="00AE6F5A">
        <w:rPr>
          <w:rFonts w:ascii="Times New Roman" w:hAnsi="Times New Roman"/>
          <w:b/>
          <w:sz w:val="24"/>
          <w:szCs w:val="24"/>
          <w:highlight w:val="yellow"/>
        </w:rPr>
        <w:t>индивидуальное решение с ТСР</w:t>
      </w:r>
    </w:p>
    <w:p w:rsidR="000C5CC1" w:rsidRPr="001558D0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Pr="00A40698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Default="000C5CC1" w:rsidP="00A40698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E6F5A" w:rsidRDefault="00AE6F5A" w:rsidP="00A40698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AE6F5A" w:rsidRDefault="00AE6F5A" w:rsidP="00A40698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1558D0" w:rsidRDefault="001558D0" w:rsidP="00A40698">
      <w:pPr>
        <w:spacing w:after="0" w:line="240" w:lineRule="auto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Pr="001558D0" w:rsidRDefault="000C5CC1" w:rsidP="00DC0438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 w:rsidRPr="001558D0">
        <w:rPr>
          <w:rFonts w:ascii="Times New Roman" w:hAnsi="Times New Roman"/>
          <w:lang w:eastAsia="ru-RU"/>
        </w:rPr>
        <w:lastRenderedPageBreak/>
        <w:t xml:space="preserve">Приложение </w:t>
      </w:r>
      <w:r w:rsidR="00A40698" w:rsidRPr="001558D0">
        <w:rPr>
          <w:rFonts w:ascii="Times New Roman" w:hAnsi="Times New Roman"/>
          <w:lang w:eastAsia="ru-RU"/>
        </w:rPr>
        <w:t>6</w:t>
      </w:r>
    </w:p>
    <w:p w:rsidR="000C5CC1" w:rsidRPr="001558D0" w:rsidRDefault="000C5CC1" w:rsidP="00DC0438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 w:rsidRPr="001558D0">
        <w:rPr>
          <w:rFonts w:ascii="Times New Roman" w:hAnsi="Times New Roman"/>
          <w:lang w:eastAsia="ru-RU"/>
        </w:rPr>
        <w:t xml:space="preserve">к Акту обследования </w:t>
      </w:r>
    </w:p>
    <w:p w:rsidR="000C5CC1" w:rsidRPr="001558D0" w:rsidRDefault="000C5CC1" w:rsidP="00DC0438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 w:rsidRPr="001558D0">
        <w:rPr>
          <w:rFonts w:ascii="Times New Roman" w:hAnsi="Times New Roman"/>
          <w:lang w:eastAsia="ru-RU"/>
        </w:rPr>
        <w:t>паспорта доступности</w:t>
      </w:r>
    </w:p>
    <w:p w:rsidR="000C5CC1" w:rsidRPr="001558D0" w:rsidRDefault="00B3514D" w:rsidP="00DC0438">
      <w:pPr>
        <w:spacing w:after="0" w:line="240" w:lineRule="auto"/>
        <w:ind w:firstLine="426"/>
        <w:jc w:val="right"/>
        <w:rPr>
          <w:rFonts w:ascii="Times New Roman" w:hAnsi="Times New Roman"/>
          <w:lang w:eastAsia="ru-RU"/>
        </w:rPr>
      </w:pPr>
      <w:r>
        <w:rPr>
          <w:rFonts w:ascii="Times New Roman" w:hAnsi="Times New Roman"/>
          <w:lang w:eastAsia="ru-RU"/>
        </w:rPr>
        <w:t xml:space="preserve"> от «02</w:t>
      </w:r>
      <w:r w:rsidR="000C5CC1" w:rsidRPr="001558D0">
        <w:rPr>
          <w:rFonts w:ascii="Times New Roman" w:hAnsi="Times New Roman"/>
          <w:lang w:eastAsia="ru-RU"/>
        </w:rPr>
        <w:t xml:space="preserve">» </w:t>
      </w:r>
      <w:r>
        <w:rPr>
          <w:rFonts w:ascii="Times New Roman" w:hAnsi="Times New Roman"/>
          <w:lang w:eastAsia="ru-RU"/>
        </w:rPr>
        <w:t>октября</w:t>
      </w:r>
      <w:r w:rsidR="000C5CC1" w:rsidRPr="001558D0">
        <w:rPr>
          <w:rFonts w:ascii="Times New Roman" w:hAnsi="Times New Roman"/>
          <w:lang w:eastAsia="ru-RU"/>
        </w:rPr>
        <w:t xml:space="preserve">  2020 г. </w:t>
      </w:r>
    </w:p>
    <w:p w:rsidR="000C5CC1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Default="000C5CC1" w:rsidP="00DC04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Pr="00AB5D3D" w:rsidRDefault="000C5CC1" w:rsidP="00DC0438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B5D3D">
        <w:rPr>
          <w:rFonts w:ascii="Times New Roman" w:hAnsi="Times New Roman"/>
          <w:b/>
          <w:sz w:val="24"/>
          <w:szCs w:val="24"/>
          <w:lang w:val="en-US" w:eastAsia="ru-RU"/>
        </w:rPr>
        <w:t>I</w:t>
      </w:r>
      <w:r w:rsidRPr="00AB5D3D">
        <w:rPr>
          <w:rFonts w:ascii="Times New Roman" w:hAnsi="Times New Roman"/>
          <w:b/>
          <w:sz w:val="24"/>
          <w:szCs w:val="24"/>
          <w:lang w:eastAsia="ru-RU"/>
        </w:rPr>
        <w:t xml:space="preserve"> Результаты обследования:</w:t>
      </w:r>
    </w:p>
    <w:p w:rsidR="000C5CC1" w:rsidRPr="00AB5D3D" w:rsidRDefault="000C5CC1" w:rsidP="00DC04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</w:p>
    <w:p w:rsidR="000C5CC1" w:rsidRDefault="000C5CC1" w:rsidP="00DC043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AB5D3D">
        <w:rPr>
          <w:rFonts w:ascii="Times New Roman" w:hAnsi="Times New Roman"/>
          <w:b/>
          <w:sz w:val="24"/>
          <w:szCs w:val="24"/>
          <w:lang w:eastAsia="ru-RU"/>
        </w:rPr>
        <w:t>6. Системы информации на объекте</w:t>
      </w:r>
    </w:p>
    <w:p w:rsidR="00AE6F5A" w:rsidRDefault="00AE6F5A" w:rsidP="00AE6F5A">
      <w:pPr>
        <w:pStyle w:val="ConsPlusNonformat0"/>
        <w:ind w:left="36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Муниципальное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казенное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 xml:space="preserve"> учреждение «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Детско-юношеская спортивная школа</w:t>
      </w:r>
      <w:r w:rsidRPr="00377913">
        <w:rPr>
          <w:rFonts w:ascii="Times New Roman" w:hAnsi="Times New Roman" w:cs="Times New Roman"/>
          <w:b/>
          <w:sz w:val="24"/>
          <w:szCs w:val="24"/>
          <w:u w:val="single"/>
        </w:rPr>
        <w:t>»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Нефтекумского городского округа Ставропольского края </w:t>
      </w:r>
    </w:p>
    <w:p w:rsidR="000C5CC1" w:rsidRDefault="00AE6F5A" w:rsidP="00AE6F5A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Ставропольский край,  ул. Ленина</w:t>
      </w:r>
      <w:r w:rsidRPr="00377913">
        <w:rPr>
          <w:rFonts w:ascii="Times New Roman" w:hAnsi="Times New Roman"/>
          <w:b/>
          <w:sz w:val="24"/>
          <w:szCs w:val="24"/>
          <w:u w:val="single"/>
        </w:rPr>
        <w:t xml:space="preserve">, дом </w:t>
      </w:r>
      <w:r>
        <w:rPr>
          <w:rFonts w:ascii="Times New Roman" w:hAnsi="Times New Roman"/>
          <w:b/>
          <w:sz w:val="24"/>
          <w:szCs w:val="24"/>
          <w:u w:val="single"/>
        </w:rPr>
        <w:t>56</w:t>
      </w:r>
    </w:p>
    <w:p w:rsidR="00AE6F5A" w:rsidRPr="00EE5DDC" w:rsidRDefault="00AE6F5A" w:rsidP="00AE6F5A">
      <w:pPr>
        <w:spacing w:after="0" w:line="240" w:lineRule="auto"/>
        <w:ind w:firstLine="426"/>
        <w:rPr>
          <w:rFonts w:ascii="Times New Roman" w:hAnsi="Times New Roman"/>
          <w:i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26"/>
        <w:gridCol w:w="1842"/>
        <w:gridCol w:w="709"/>
        <w:gridCol w:w="851"/>
        <w:gridCol w:w="708"/>
        <w:gridCol w:w="1560"/>
        <w:gridCol w:w="2126"/>
        <w:gridCol w:w="1559"/>
        <w:gridCol w:w="992"/>
      </w:tblGrid>
      <w:tr w:rsidR="000C5CC1" w:rsidRPr="0017476B" w:rsidTr="00EE5DDC">
        <w:tc>
          <w:tcPr>
            <w:tcW w:w="426" w:type="dxa"/>
            <w:vMerge w:val="restart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842" w:type="dxa"/>
            <w:vMerge w:val="restart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функционально-планировочного элемента</w:t>
            </w:r>
          </w:p>
        </w:tc>
        <w:tc>
          <w:tcPr>
            <w:tcW w:w="2268" w:type="dxa"/>
            <w:gridSpan w:val="3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элемента</w:t>
            </w:r>
          </w:p>
        </w:tc>
        <w:tc>
          <w:tcPr>
            <w:tcW w:w="3686" w:type="dxa"/>
            <w:gridSpan w:val="2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Выявленные нарушения и замечания</w:t>
            </w:r>
          </w:p>
        </w:tc>
        <w:tc>
          <w:tcPr>
            <w:tcW w:w="2551" w:type="dxa"/>
            <w:gridSpan w:val="2"/>
          </w:tcPr>
          <w:p w:rsidR="000C5CC1" w:rsidRPr="00EE5DDC" w:rsidRDefault="000C5CC1" w:rsidP="00EE5DDC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Работы по адаптации объектов</w:t>
            </w:r>
          </w:p>
        </w:tc>
      </w:tr>
      <w:tr w:rsidR="000C5CC1" w:rsidRPr="0017476B" w:rsidTr="00EE5DDC">
        <w:tc>
          <w:tcPr>
            <w:tcW w:w="426" w:type="dxa"/>
            <w:vMerge/>
            <w:vAlign w:val="center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  <w:vMerge/>
            <w:vAlign w:val="center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9" w:type="dxa"/>
          </w:tcPr>
          <w:p w:rsidR="000C5CC1" w:rsidRPr="00EE5DDC" w:rsidRDefault="000C5CC1" w:rsidP="00EE5DDC">
            <w:pPr>
              <w:spacing w:after="0" w:line="240" w:lineRule="auto"/>
              <w:ind w:left="-56"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gramStart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  <w:proofErr w:type="gramEnd"/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/ нет</w:t>
            </w:r>
          </w:p>
        </w:tc>
        <w:tc>
          <w:tcPr>
            <w:tcW w:w="851" w:type="dxa"/>
          </w:tcPr>
          <w:p w:rsidR="000C5CC1" w:rsidRPr="00EE5DDC" w:rsidRDefault="000C5CC1" w:rsidP="00EE5DDC">
            <w:pPr>
              <w:spacing w:after="0" w:line="240" w:lineRule="auto"/>
              <w:ind w:right="-70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708" w:type="dxa"/>
          </w:tcPr>
          <w:p w:rsidR="000C5CC1" w:rsidRPr="00EE5DDC" w:rsidRDefault="000C5CC1" w:rsidP="00EE5DDC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1560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2126" w:type="dxa"/>
          </w:tcPr>
          <w:p w:rsidR="000C5CC1" w:rsidRPr="00EE5DDC" w:rsidRDefault="000C5CC1" w:rsidP="00EE5DDC">
            <w:pPr>
              <w:spacing w:after="0" w:line="240" w:lineRule="auto"/>
              <w:ind w:right="-149"/>
              <w:jc w:val="center"/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pacing w:val="-8"/>
                <w:sz w:val="24"/>
                <w:szCs w:val="24"/>
                <w:lang w:eastAsia="ru-RU"/>
              </w:rPr>
              <w:t>Значимо для инвалида (категория)</w:t>
            </w:r>
          </w:p>
        </w:tc>
        <w:tc>
          <w:tcPr>
            <w:tcW w:w="1559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Содержание</w:t>
            </w:r>
          </w:p>
        </w:tc>
        <w:tc>
          <w:tcPr>
            <w:tcW w:w="992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Виды работ</w:t>
            </w:r>
          </w:p>
        </w:tc>
      </w:tr>
      <w:tr w:rsidR="0008409B" w:rsidRPr="0017476B" w:rsidTr="001558D0">
        <w:trPr>
          <w:trHeight w:val="611"/>
        </w:trPr>
        <w:tc>
          <w:tcPr>
            <w:tcW w:w="426" w:type="dxa"/>
          </w:tcPr>
          <w:p w:rsidR="0008409B" w:rsidRPr="00EE5DDC" w:rsidRDefault="0008409B" w:rsidP="00EE5DD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6.1</w:t>
            </w:r>
          </w:p>
        </w:tc>
        <w:tc>
          <w:tcPr>
            <w:tcW w:w="1842" w:type="dxa"/>
          </w:tcPr>
          <w:p w:rsidR="0008409B" w:rsidRPr="00EE5DDC" w:rsidRDefault="0008409B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Визуальные средства</w:t>
            </w:r>
          </w:p>
        </w:tc>
        <w:tc>
          <w:tcPr>
            <w:tcW w:w="709" w:type="dxa"/>
          </w:tcPr>
          <w:p w:rsidR="0008409B" w:rsidRPr="00EE5DDC" w:rsidRDefault="0008409B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есть</w:t>
            </w:r>
          </w:p>
        </w:tc>
        <w:tc>
          <w:tcPr>
            <w:tcW w:w="851" w:type="dxa"/>
          </w:tcPr>
          <w:p w:rsidR="0008409B" w:rsidRPr="00AE6F5A" w:rsidRDefault="0008409B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AE6F5A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План №1</w:t>
            </w:r>
          </w:p>
          <w:p w:rsidR="0008409B" w:rsidRPr="00AE6F5A" w:rsidRDefault="0008409B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AE6F5A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(12,13, 14)</w:t>
            </w:r>
          </w:p>
        </w:tc>
        <w:tc>
          <w:tcPr>
            <w:tcW w:w="708" w:type="dxa"/>
          </w:tcPr>
          <w:p w:rsidR="0008409B" w:rsidRPr="00AE6F5A" w:rsidRDefault="0008409B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AE6F5A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28</w:t>
            </w:r>
            <w:r w:rsidR="001B130E" w:rsidRPr="00AE6F5A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, 29</w:t>
            </w:r>
          </w:p>
        </w:tc>
        <w:tc>
          <w:tcPr>
            <w:tcW w:w="1560" w:type="dxa"/>
          </w:tcPr>
          <w:p w:rsidR="0008409B" w:rsidRPr="00EE5DDC" w:rsidRDefault="0008409B" w:rsidP="007112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08409B" w:rsidRPr="00EE5DDC" w:rsidRDefault="0008409B" w:rsidP="006F2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08409B" w:rsidRPr="00EE5DDC" w:rsidRDefault="0008409B" w:rsidP="007112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08409B" w:rsidRPr="00EE5DDC" w:rsidRDefault="0008409B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8409B" w:rsidRPr="0017476B" w:rsidTr="001558D0">
        <w:trPr>
          <w:trHeight w:val="683"/>
        </w:trPr>
        <w:tc>
          <w:tcPr>
            <w:tcW w:w="426" w:type="dxa"/>
          </w:tcPr>
          <w:p w:rsidR="0008409B" w:rsidRPr="00EE5DDC" w:rsidRDefault="0008409B" w:rsidP="00EE5DD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6.2</w:t>
            </w:r>
          </w:p>
        </w:tc>
        <w:tc>
          <w:tcPr>
            <w:tcW w:w="1842" w:type="dxa"/>
          </w:tcPr>
          <w:p w:rsidR="0008409B" w:rsidRPr="00EE5DDC" w:rsidRDefault="0008409B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Акустические средства</w:t>
            </w:r>
          </w:p>
        </w:tc>
        <w:tc>
          <w:tcPr>
            <w:tcW w:w="709" w:type="dxa"/>
          </w:tcPr>
          <w:p w:rsidR="0008409B" w:rsidRPr="00AE6F5A" w:rsidRDefault="00AE6F5A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E6F5A"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08409B" w:rsidRPr="00AE6F5A" w:rsidRDefault="0008409B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AE6F5A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План №1</w:t>
            </w:r>
          </w:p>
          <w:p w:rsidR="0008409B" w:rsidRPr="00AE6F5A" w:rsidRDefault="0008409B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AE6F5A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(15)</w:t>
            </w:r>
          </w:p>
        </w:tc>
        <w:tc>
          <w:tcPr>
            <w:tcW w:w="708" w:type="dxa"/>
          </w:tcPr>
          <w:p w:rsidR="0008409B" w:rsidRPr="00AE6F5A" w:rsidRDefault="001B130E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</w:pPr>
            <w:r w:rsidRPr="00AE6F5A">
              <w:rPr>
                <w:rFonts w:ascii="Times New Roman" w:hAnsi="Times New Roman"/>
                <w:sz w:val="20"/>
                <w:szCs w:val="20"/>
                <w:highlight w:val="yellow"/>
                <w:lang w:eastAsia="ru-RU"/>
              </w:rPr>
              <w:t>30,31</w:t>
            </w:r>
          </w:p>
        </w:tc>
        <w:tc>
          <w:tcPr>
            <w:tcW w:w="1560" w:type="dxa"/>
          </w:tcPr>
          <w:p w:rsidR="0008409B" w:rsidRPr="00EE5DDC" w:rsidRDefault="0008409B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08409B" w:rsidRPr="00EE5DDC" w:rsidRDefault="0008409B" w:rsidP="006F2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08409B" w:rsidRPr="00EE5DDC" w:rsidRDefault="0008409B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08409B" w:rsidRPr="00EE5DDC" w:rsidRDefault="0008409B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8409B" w:rsidRPr="0017476B" w:rsidTr="001558D0">
        <w:trPr>
          <w:trHeight w:val="671"/>
        </w:trPr>
        <w:tc>
          <w:tcPr>
            <w:tcW w:w="426" w:type="dxa"/>
          </w:tcPr>
          <w:p w:rsidR="0008409B" w:rsidRPr="00EE5DDC" w:rsidRDefault="0008409B" w:rsidP="00EE5DD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6.3</w:t>
            </w:r>
          </w:p>
        </w:tc>
        <w:tc>
          <w:tcPr>
            <w:tcW w:w="1842" w:type="dxa"/>
          </w:tcPr>
          <w:p w:rsidR="0008409B" w:rsidRPr="00EE5DDC" w:rsidRDefault="0008409B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Тактильные средства</w:t>
            </w:r>
          </w:p>
        </w:tc>
        <w:tc>
          <w:tcPr>
            <w:tcW w:w="709" w:type="dxa"/>
          </w:tcPr>
          <w:p w:rsidR="0008409B" w:rsidRPr="00AE6F5A" w:rsidRDefault="00AE6F5A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</w:pPr>
            <w:r w:rsidRPr="00AE6F5A">
              <w:rPr>
                <w:rFonts w:ascii="Times New Roman" w:hAnsi="Times New Roman"/>
                <w:sz w:val="24"/>
                <w:szCs w:val="24"/>
                <w:highlight w:val="yellow"/>
                <w:lang w:eastAsia="ru-RU"/>
              </w:rPr>
              <w:t>нет</w:t>
            </w:r>
          </w:p>
        </w:tc>
        <w:tc>
          <w:tcPr>
            <w:tcW w:w="851" w:type="dxa"/>
          </w:tcPr>
          <w:p w:rsidR="0008409B" w:rsidRPr="00EE5DDC" w:rsidRDefault="0008409B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8409B" w:rsidRPr="00EE5DDC" w:rsidRDefault="0008409B" w:rsidP="00EE5DD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8409B" w:rsidRPr="00EE5DDC" w:rsidRDefault="0008409B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126" w:type="dxa"/>
          </w:tcPr>
          <w:p w:rsidR="0008409B" w:rsidRPr="00EE5DDC" w:rsidRDefault="0008409B" w:rsidP="006F2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59" w:type="dxa"/>
          </w:tcPr>
          <w:p w:rsidR="0008409B" w:rsidRPr="00EE5DDC" w:rsidRDefault="0008409B" w:rsidP="007112A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</w:tcPr>
          <w:p w:rsidR="0008409B" w:rsidRPr="00EE5DDC" w:rsidRDefault="0008409B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</w:t>
            </w:r>
          </w:p>
        </w:tc>
      </w:tr>
      <w:tr w:rsidR="0008409B" w:rsidRPr="0017476B" w:rsidTr="00EE5DDC">
        <w:trPr>
          <w:trHeight w:val="982"/>
        </w:trPr>
        <w:tc>
          <w:tcPr>
            <w:tcW w:w="426" w:type="dxa"/>
          </w:tcPr>
          <w:p w:rsidR="0008409B" w:rsidRPr="00EE5DDC" w:rsidRDefault="0008409B" w:rsidP="00EE5DDC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842" w:type="dxa"/>
          </w:tcPr>
          <w:p w:rsidR="0008409B" w:rsidRPr="00EE5DDC" w:rsidRDefault="0008409B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Общие требования к зоне</w:t>
            </w:r>
          </w:p>
        </w:tc>
        <w:tc>
          <w:tcPr>
            <w:tcW w:w="709" w:type="dxa"/>
          </w:tcPr>
          <w:p w:rsidR="0008409B" w:rsidRPr="00EE5DDC" w:rsidRDefault="0008409B" w:rsidP="006F26C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</w:tcPr>
          <w:p w:rsidR="0008409B" w:rsidRPr="00EE5DDC" w:rsidRDefault="0008409B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</w:tcPr>
          <w:p w:rsidR="0008409B" w:rsidRPr="00EE5DDC" w:rsidRDefault="0008409B" w:rsidP="00EE5DDC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</w:tcPr>
          <w:p w:rsidR="0008409B" w:rsidRPr="00EE5DDC" w:rsidRDefault="0008409B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</w:tcPr>
          <w:p w:rsidR="0008409B" w:rsidRPr="00EE5DDC" w:rsidRDefault="0008409B" w:rsidP="006F26C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559" w:type="dxa"/>
          </w:tcPr>
          <w:p w:rsidR="0008409B" w:rsidRPr="00EE5DDC" w:rsidRDefault="0008409B" w:rsidP="007D4B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</w:tcPr>
          <w:p w:rsidR="0008409B" w:rsidRPr="00EE5DDC" w:rsidRDefault="0008409B" w:rsidP="007D4B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C5CC1" w:rsidRDefault="000C5CC1" w:rsidP="00A4069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0C5CC1" w:rsidRPr="00DC0438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C0438">
        <w:rPr>
          <w:rFonts w:ascii="Times New Roman" w:hAnsi="Times New Roman"/>
          <w:b/>
          <w:sz w:val="24"/>
          <w:szCs w:val="24"/>
          <w:lang w:val="en-US" w:eastAsia="ru-RU"/>
        </w:rPr>
        <w:t>II</w:t>
      </w:r>
      <w:r w:rsidRPr="00DC0438">
        <w:rPr>
          <w:rFonts w:ascii="Times New Roman" w:hAnsi="Times New Roman"/>
          <w:b/>
          <w:sz w:val="24"/>
          <w:szCs w:val="24"/>
          <w:lang w:eastAsia="ru-RU"/>
        </w:rPr>
        <w:t xml:space="preserve"> Заключение по зоне:</w:t>
      </w:r>
    </w:p>
    <w:p w:rsidR="000C5CC1" w:rsidRPr="00EE5DDC" w:rsidRDefault="000C5CC1" w:rsidP="00EE5DDC">
      <w:pPr>
        <w:spacing w:after="0" w:line="240" w:lineRule="auto"/>
        <w:ind w:firstLine="426"/>
        <w:jc w:val="center"/>
        <w:rPr>
          <w:rFonts w:ascii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519"/>
        <w:gridCol w:w="2322"/>
        <w:gridCol w:w="1059"/>
        <w:gridCol w:w="1011"/>
        <w:gridCol w:w="3629"/>
      </w:tblGrid>
      <w:tr w:rsidR="000C5CC1" w:rsidRPr="0017476B" w:rsidTr="00EE5DDC">
        <w:trPr>
          <w:trHeight w:val="473"/>
        </w:trPr>
        <w:tc>
          <w:tcPr>
            <w:tcW w:w="2554" w:type="dxa"/>
            <w:vMerge w:val="restart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Наименование структурно-функциональной зоны</w:t>
            </w:r>
          </w:p>
        </w:tc>
        <w:tc>
          <w:tcPr>
            <w:tcW w:w="2365" w:type="dxa"/>
            <w:vMerge w:val="restart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Состояние доступности* (к пункту 3.4 Акта обследования ОСИ)</w:t>
            </w:r>
          </w:p>
        </w:tc>
        <w:tc>
          <w:tcPr>
            <w:tcW w:w="2104" w:type="dxa"/>
            <w:gridSpan w:val="2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Приложение</w:t>
            </w:r>
          </w:p>
        </w:tc>
        <w:tc>
          <w:tcPr>
            <w:tcW w:w="3750" w:type="dxa"/>
            <w:vMerge w:val="restart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Рекомендации по адаптации (вид работы)** к пункту 4.1 Акта обследования ОСИ</w:t>
            </w:r>
          </w:p>
        </w:tc>
      </w:tr>
      <w:tr w:rsidR="000C5CC1" w:rsidRPr="0017476B" w:rsidTr="00EE5DDC">
        <w:trPr>
          <w:trHeight w:val="551"/>
        </w:trPr>
        <w:tc>
          <w:tcPr>
            <w:tcW w:w="0" w:type="auto"/>
            <w:vMerge/>
            <w:vAlign w:val="center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vAlign w:val="center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5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на плане</w:t>
            </w:r>
          </w:p>
        </w:tc>
        <w:tc>
          <w:tcPr>
            <w:tcW w:w="1029" w:type="dxa"/>
          </w:tcPr>
          <w:p w:rsidR="000C5CC1" w:rsidRPr="00EE5DDC" w:rsidRDefault="000C5CC1" w:rsidP="00EE5DD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EE5DDC">
              <w:rPr>
                <w:rFonts w:ascii="Times New Roman" w:hAnsi="Times New Roman"/>
                <w:sz w:val="24"/>
                <w:szCs w:val="24"/>
                <w:lang w:eastAsia="ru-RU"/>
              </w:rPr>
              <w:t>№ фото</w:t>
            </w:r>
          </w:p>
        </w:tc>
        <w:tc>
          <w:tcPr>
            <w:tcW w:w="0" w:type="auto"/>
            <w:vMerge/>
            <w:vAlign w:val="center"/>
          </w:tcPr>
          <w:p w:rsidR="000C5CC1" w:rsidRPr="00EE5DDC" w:rsidRDefault="000C5CC1" w:rsidP="00EE5DD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  <w:tr w:rsidR="000C5CC1" w:rsidRPr="0017476B" w:rsidTr="00EE5DDC">
        <w:trPr>
          <w:trHeight w:val="395"/>
        </w:trPr>
        <w:tc>
          <w:tcPr>
            <w:tcW w:w="2554" w:type="dxa"/>
          </w:tcPr>
          <w:p w:rsidR="000C5CC1" w:rsidRPr="00A40698" w:rsidRDefault="00A40698" w:rsidP="00A40698">
            <w:pPr>
              <w:pStyle w:val="Default"/>
              <w:jc w:val="center"/>
              <w:rPr>
                <w:b/>
                <w:sz w:val="23"/>
                <w:szCs w:val="23"/>
              </w:rPr>
            </w:pPr>
            <w:r>
              <w:rPr>
                <w:b/>
                <w:sz w:val="23"/>
                <w:szCs w:val="23"/>
              </w:rPr>
              <w:t xml:space="preserve">Системы информации на объекте </w:t>
            </w:r>
          </w:p>
        </w:tc>
        <w:tc>
          <w:tcPr>
            <w:tcW w:w="2365" w:type="dxa"/>
          </w:tcPr>
          <w:p w:rsidR="000C5CC1" w:rsidRPr="00EE5DDC" w:rsidRDefault="000C5CC1" w:rsidP="006F26C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AE6F5A">
              <w:rPr>
                <w:rFonts w:ascii="Times New Roman" w:hAnsi="Times New Roman"/>
                <w:i/>
                <w:sz w:val="24"/>
                <w:szCs w:val="24"/>
                <w:highlight w:val="yellow"/>
                <w:lang w:eastAsia="ru-RU"/>
              </w:rPr>
              <w:t>ДП-В</w:t>
            </w:r>
          </w:p>
        </w:tc>
        <w:tc>
          <w:tcPr>
            <w:tcW w:w="1075" w:type="dxa"/>
          </w:tcPr>
          <w:p w:rsidR="00B55620" w:rsidRPr="00C9549C" w:rsidRDefault="00B55620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План №1</w:t>
            </w:r>
          </w:p>
          <w:p w:rsidR="000C5CC1" w:rsidRPr="00C9549C" w:rsidRDefault="00B55620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(12-15)</w:t>
            </w:r>
          </w:p>
        </w:tc>
        <w:tc>
          <w:tcPr>
            <w:tcW w:w="1029" w:type="dxa"/>
          </w:tcPr>
          <w:p w:rsidR="000C5CC1" w:rsidRPr="00C9549C" w:rsidRDefault="00B55620" w:rsidP="00C9549C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eastAsia="ru-RU"/>
              </w:rPr>
            </w:pPr>
            <w:r w:rsidRPr="00C9549C">
              <w:rPr>
                <w:rFonts w:ascii="Times New Roman" w:hAnsi="Times New Roman"/>
                <w:sz w:val="20"/>
                <w:szCs w:val="20"/>
                <w:lang w:eastAsia="ru-RU"/>
              </w:rPr>
              <w:t>2</w:t>
            </w:r>
            <w:r w:rsidR="00C9549C">
              <w:rPr>
                <w:rFonts w:ascii="Times New Roman" w:hAnsi="Times New Roman"/>
                <w:sz w:val="20"/>
                <w:szCs w:val="20"/>
                <w:lang w:eastAsia="ru-RU"/>
              </w:rPr>
              <w:t>8-31</w:t>
            </w:r>
          </w:p>
        </w:tc>
        <w:tc>
          <w:tcPr>
            <w:tcW w:w="3750" w:type="dxa"/>
          </w:tcPr>
          <w:p w:rsidR="000C5CC1" w:rsidRPr="00EE5DDC" w:rsidRDefault="000C5CC1" w:rsidP="006F26C4">
            <w:pPr>
              <w:spacing w:after="0" w:line="240" w:lineRule="auto"/>
              <w:ind w:firstLine="42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</w:tc>
      </w:tr>
    </w:tbl>
    <w:p w:rsidR="000C5CC1" w:rsidRPr="00EE5DDC" w:rsidRDefault="000C5CC1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 xml:space="preserve">* указывается: </w:t>
      </w:r>
      <w:proofErr w:type="gramStart"/>
      <w:r w:rsidRPr="00EE5DDC">
        <w:rPr>
          <w:rFonts w:ascii="Times New Roman" w:hAnsi="Times New Roman"/>
          <w:i/>
          <w:sz w:val="24"/>
          <w:szCs w:val="24"/>
          <w:lang w:eastAsia="ru-RU"/>
        </w:rPr>
        <w:t>ДП-В - доступно полностью всем;  ДП-И (К, О, С, Г, У) – доступно полностью избирательно (указать категории инвалидов); ДЧ-В - доступно частично всем; ДЧ-И (К, О, С, Г, У) – доступно частично избирательно (указать категории инвалидов); ДУ - доступно условно, ВНД - недоступно</w:t>
      </w:r>
      <w:proofErr w:type="gramEnd"/>
    </w:p>
    <w:p w:rsidR="000C5CC1" w:rsidRPr="00EE5DDC" w:rsidRDefault="000C5CC1" w:rsidP="00EE5DDC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eastAsia="ru-RU"/>
        </w:rPr>
      </w:pPr>
      <w:r w:rsidRPr="00EE5DDC">
        <w:rPr>
          <w:rFonts w:ascii="Times New Roman" w:hAnsi="Times New Roman"/>
          <w:i/>
          <w:sz w:val="24"/>
          <w:szCs w:val="24"/>
          <w:lang w:eastAsia="ru-RU"/>
        </w:rPr>
        <w:t>**указывается один из вариантов: не нуждается; ремонт (текущий, капитальный); индивидуальное решение с ТСР; технические решения невозможны – организация альтернативной формы обслуживания</w:t>
      </w:r>
    </w:p>
    <w:p w:rsidR="000C5CC1" w:rsidRPr="00EE5DDC" w:rsidRDefault="000C5CC1" w:rsidP="00EE5DDC">
      <w:pPr>
        <w:spacing w:after="0" w:line="240" w:lineRule="auto"/>
        <w:ind w:firstLine="426"/>
        <w:rPr>
          <w:rFonts w:ascii="Times New Roman" w:hAnsi="Times New Roman"/>
          <w:sz w:val="24"/>
          <w:szCs w:val="24"/>
          <w:lang w:eastAsia="ru-RU"/>
        </w:rPr>
      </w:pPr>
    </w:p>
    <w:p w:rsidR="00201940" w:rsidRPr="00091ADD" w:rsidRDefault="000C5CC1" w:rsidP="00201940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 w:rsidRPr="00A40698">
        <w:rPr>
          <w:rFonts w:ascii="Times New Roman" w:hAnsi="Times New Roman"/>
          <w:b/>
          <w:sz w:val="24"/>
          <w:szCs w:val="24"/>
          <w:lang w:eastAsia="ru-RU"/>
        </w:rPr>
        <w:t>Комментарий к заключению:</w:t>
      </w:r>
      <w:r w:rsidR="00AE6F5A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="00A40698" w:rsidRPr="00A40698">
        <w:rPr>
          <w:rFonts w:ascii="Times New Roman" w:hAnsi="Times New Roman"/>
          <w:b/>
          <w:sz w:val="24"/>
          <w:szCs w:val="24"/>
        </w:rPr>
        <w:t>Системы информации на объекте</w:t>
      </w:r>
      <w:r w:rsidR="00AE6F5A">
        <w:rPr>
          <w:rFonts w:ascii="Times New Roman" w:hAnsi="Times New Roman"/>
          <w:b/>
          <w:sz w:val="24"/>
          <w:szCs w:val="24"/>
        </w:rPr>
        <w:t xml:space="preserve"> </w:t>
      </w:r>
      <w:r w:rsidR="001558D0" w:rsidRPr="00A40698">
        <w:rPr>
          <w:rFonts w:ascii="Times New Roman" w:hAnsi="Times New Roman"/>
          <w:b/>
          <w:bCs/>
          <w:sz w:val="24"/>
          <w:szCs w:val="24"/>
        </w:rPr>
        <w:t>доступн</w:t>
      </w:r>
      <w:r w:rsidR="001558D0">
        <w:rPr>
          <w:rFonts w:ascii="Times New Roman" w:hAnsi="Times New Roman"/>
          <w:b/>
          <w:bCs/>
          <w:sz w:val="24"/>
          <w:szCs w:val="24"/>
        </w:rPr>
        <w:t>ы</w:t>
      </w:r>
      <w:r w:rsidR="001558D0" w:rsidRPr="00A40698">
        <w:rPr>
          <w:rFonts w:ascii="Times New Roman" w:hAnsi="Times New Roman"/>
          <w:b/>
          <w:bCs/>
          <w:sz w:val="24"/>
          <w:szCs w:val="24"/>
        </w:rPr>
        <w:t xml:space="preserve"> полностью</w:t>
      </w:r>
      <w:r w:rsidR="001558D0">
        <w:rPr>
          <w:rFonts w:ascii="Times New Roman" w:hAnsi="Times New Roman"/>
          <w:b/>
          <w:bCs/>
          <w:sz w:val="24"/>
          <w:szCs w:val="24"/>
        </w:rPr>
        <w:t xml:space="preserve"> всем категория</w:t>
      </w:r>
      <w:proofErr w:type="gramStart"/>
      <w:r w:rsidR="001558D0">
        <w:rPr>
          <w:rFonts w:ascii="Times New Roman" w:hAnsi="Times New Roman"/>
          <w:b/>
          <w:bCs/>
          <w:sz w:val="24"/>
          <w:szCs w:val="24"/>
        </w:rPr>
        <w:t>м</w:t>
      </w:r>
      <w:r w:rsidR="00201940" w:rsidRPr="00091ADD">
        <w:rPr>
          <w:rFonts w:ascii="Times New Roman" w:hAnsi="Times New Roman"/>
          <w:b/>
          <w:bCs/>
          <w:sz w:val="24"/>
          <w:szCs w:val="24"/>
        </w:rPr>
        <w:t>(</w:t>
      </w:r>
      <w:proofErr w:type="gramEnd"/>
      <w:r w:rsidR="00201940">
        <w:rPr>
          <w:rFonts w:ascii="Times New Roman" w:hAnsi="Times New Roman"/>
          <w:b/>
          <w:bCs/>
          <w:sz w:val="24"/>
          <w:szCs w:val="24"/>
        </w:rPr>
        <w:t xml:space="preserve">К, </w:t>
      </w:r>
      <w:r w:rsidR="00201940" w:rsidRPr="00091ADD">
        <w:rPr>
          <w:rFonts w:ascii="Times New Roman" w:hAnsi="Times New Roman"/>
          <w:b/>
          <w:bCs/>
          <w:sz w:val="24"/>
          <w:szCs w:val="24"/>
        </w:rPr>
        <w:t>О, С</w:t>
      </w:r>
      <w:r w:rsidR="00201940">
        <w:rPr>
          <w:rFonts w:ascii="Times New Roman" w:hAnsi="Times New Roman"/>
          <w:b/>
          <w:bCs/>
          <w:sz w:val="24"/>
          <w:szCs w:val="24"/>
        </w:rPr>
        <w:t xml:space="preserve">, </w:t>
      </w:r>
      <w:r w:rsidR="00201940" w:rsidRPr="00091ADD">
        <w:rPr>
          <w:rFonts w:ascii="Times New Roman" w:hAnsi="Times New Roman"/>
          <w:b/>
          <w:bCs/>
          <w:sz w:val="24"/>
          <w:szCs w:val="24"/>
        </w:rPr>
        <w:t>Г, У)</w:t>
      </w:r>
    </w:p>
    <w:p w:rsidR="000C5CC1" w:rsidRPr="00EE5DDC" w:rsidRDefault="000C5CC1" w:rsidP="00EE5DDC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  <w:sectPr w:rsidR="000C5CC1" w:rsidRPr="00EE5DDC" w:rsidSect="00B440C8">
          <w:pgSz w:w="11906" w:h="16838"/>
          <w:pgMar w:top="426" w:right="737" w:bottom="284" w:left="737" w:header="709" w:footer="505" w:gutter="0"/>
          <w:cols w:space="720"/>
        </w:sectPr>
      </w:pPr>
    </w:p>
    <w:p w:rsidR="00D54DB2" w:rsidRPr="00D54DB2" w:rsidRDefault="00D54DB2" w:rsidP="00D54D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D54DB2">
        <w:rPr>
          <w:rFonts w:ascii="Times New Roman" w:hAnsi="Times New Roman"/>
          <w:b/>
          <w:sz w:val="24"/>
          <w:szCs w:val="24"/>
          <w:lang w:eastAsia="ru-RU"/>
        </w:rPr>
        <w:lastRenderedPageBreak/>
        <w:t>Приложение №7 (Фото)</w:t>
      </w:r>
    </w:p>
    <w:p w:rsidR="00D54DB2" w:rsidRPr="00D54DB2" w:rsidRDefault="00D54DB2" w:rsidP="00D54DB2">
      <w:pPr>
        <w:spacing w:after="0" w:line="240" w:lineRule="auto"/>
        <w:jc w:val="right"/>
        <w:rPr>
          <w:rFonts w:ascii="Times New Roman" w:hAnsi="Times New Roman"/>
          <w:b/>
          <w:sz w:val="24"/>
          <w:szCs w:val="24"/>
          <w:lang w:eastAsia="ru-RU"/>
        </w:rPr>
      </w:pPr>
      <w:r w:rsidRPr="00D54DB2">
        <w:rPr>
          <w:rFonts w:ascii="Times New Roman" w:hAnsi="Times New Roman"/>
          <w:b/>
          <w:sz w:val="24"/>
          <w:szCs w:val="24"/>
          <w:lang w:eastAsia="ru-RU"/>
        </w:rPr>
        <w:t xml:space="preserve">     Приложение №8  (План территории)</w:t>
      </w:r>
    </w:p>
    <w:p w:rsidR="00D54DB2" w:rsidRPr="00D54DB2" w:rsidRDefault="00D54DB2" w:rsidP="00D54DB2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bookmarkStart w:id="0" w:name="_GoBack"/>
      <w:bookmarkEnd w:id="0"/>
      <w:r w:rsidRPr="00D54DB2">
        <w:rPr>
          <w:rFonts w:ascii="Times New Roman" w:hAnsi="Times New Roman"/>
          <w:b/>
          <w:sz w:val="24"/>
          <w:szCs w:val="24"/>
          <w:lang w:eastAsia="ru-RU"/>
        </w:rPr>
        <w:t xml:space="preserve">                                                    Приложение №9 (Поэтажный план)</w:t>
      </w:r>
    </w:p>
    <w:sectPr w:rsidR="00D54DB2" w:rsidRPr="00D54DB2" w:rsidSect="00F023E3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nioMM_367 RG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nioMM_485 SB 585 NO 11 OP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Minion Cyr Regular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7B109132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94674B1"/>
    <w:multiLevelType w:val="hybridMultilevel"/>
    <w:tmpl w:val="29EA8024"/>
    <w:lvl w:ilvl="0" w:tplc="34608E4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FF71F24"/>
    <w:multiLevelType w:val="hybridMultilevel"/>
    <w:tmpl w:val="E4F2A5E6"/>
    <w:lvl w:ilvl="0" w:tplc="B430398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1F273C1"/>
    <w:multiLevelType w:val="hybridMultilevel"/>
    <w:tmpl w:val="1E1A102C"/>
    <w:lvl w:ilvl="0" w:tplc="CE029E1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AA94296"/>
    <w:multiLevelType w:val="hybridMultilevel"/>
    <w:tmpl w:val="E4F2A5E6"/>
    <w:lvl w:ilvl="0" w:tplc="B430398A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2"/>
  </w:num>
  <w:num w:numId="5">
    <w:abstractNumId w:val="1"/>
  </w:num>
  <w:num w:numId="6">
    <w:abstractNumId w:val="3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E5DDC"/>
    <w:rsid w:val="00001E73"/>
    <w:rsid w:val="0000614D"/>
    <w:rsid w:val="00010196"/>
    <w:rsid w:val="0001607C"/>
    <w:rsid w:val="00024318"/>
    <w:rsid w:val="00031F73"/>
    <w:rsid w:val="0005099A"/>
    <w:rsid w:val="00050F90"/>
    <w:rsid w:val="00052BC9"/>
    <w:rsid w:val="00054209"/>
    <w:rsid w:val="00082703"/>
    <w:rsid w:val="0008360A"/>
    <w:rsid w:val="0008409B"/>
    <w:rsid w:val="00091ADD"/>
    <w:rsid w:val="000940F8"/>
    <w:rsid w:val="00097C57"/>
    <w:rsid w:val="000C5CC1"/>
    <w:rsid w:val="000D3679"/>
    <w:rsid w:val="000D4A45"/>
    <w:rsid w:val="000E36C0"/>
    <w:rsid w:val="000F1255"/>
    <w:rsid w:val="00104624"/>
    <w:rsid w:val="0013007F"/>
    <w:rsid w:val="001333B7"/>
    <w:rsid w:val="001558D0"/>
    <w:rsid w:val="00163CA4"/>
    <w:rsid w:val="0017168C"/>
    <w:rsid w:val="0017476B"/>
    <w:rsid w:val="0017703A"/>
    <w:rsid w:val="00180451"/>
    <w:rsid w:val="001915C1"/>
    <w:rsid w:val="001B130E"/>
    <w:rsid w:val="001E4EFB"/>
    <w:rsid w:val="0020101B"/>
    <w:rsid w:val="00201940"/>
    <w:rsid w:val="00253126"/>
    <w:rsid w:val="002635ED"/>
    <w:rsid w:val="00264A7A"/>
    <w:rsid w:val="002A1575"/>
    <w:rsid w:val="002B33D4"/>
    <w:rsid w:val="002C5A8C"/>
    <w:rsid w:val="002F323A"/>
    <w:rsid w:val="00303E83"/>
    <w:rsid w:val="00311DD1"/>
    <w:rsid w:val="00332937"/>
    <w:rsid w:val="00334E07"/>
    <w:rsid w:val="003523BF"/>
    <w:rsid w:val="0036599F"/>
    <w:rsid w:val="00377913"/>
    <w:rsid w:val="0038157C"/>
    <w:rsid w:val="00393D3B"/>
    <w:rsid w:val="003B1A23"/>
    <w:rsid w:val="003B4249"/>
    <w:rsid w:val="003B5A7D"/>
    <w:rsid w:val="003F5036"/>
    <w:rsid w:val="003F6D42"/>
    <w:rsid w:val="00416833"/>
    <w:rsid w:val="00420C92"/>
    <w:rsid w:val="0044378E"/>
    <w:rsid w:val="00462CBA"/>
    <w:rsid w:val="00492791"/>
    <w:rsid w:val="00494FC5"/>
    <w:rsid w:val="00496897"/>
    <w:rsid w:val="004A07B3"/>
    <w:rsid w:val="004D14B9"/>
    <w:rsid w:val="004D275E"/>
    <w:rsid w:val="004F0ADD"/>
    <w:rsid w:val="004F4E52"/>
    <w:rsid w:val="004F71A7"/>
    <w:rsid w:val="0052761B"/>
    <w:rsid w:val="00533DE9"/>
    <w:rsid w:val="00536B00"/>
    <w:rsid w:val="005601B6"/>
    <w:rsid w:val="00593064"/>
    <w:rsid w:val="005A2B73"/>
    <w:rsid w:val="005A3161"/>
    <w:rsid w:val="005C1CBF"/>
    <w:rsid w:val="005D5C1D"/>
    <w:rsid w:val="005F43F5"/>
    <w:rsid w:val="00614444"/>
    <w:rsid w:val="006221A8"/>
    <w:rsid w:val="00657043"/>
    <w:rsid w:val="00675EC4"/>
    <w:rsid w:val="00682AD6"/>
    <w:rsid w:val="0069465B"/>
    <w:rsid w:val="00695EE6"/>
    <w:rsid w:val="006B258A"/>
    <w:rsid w:val="006F26C4"/>
    <w:rsid w:val="007112A8"/>
    <w:rsid w:val="00764729"/>
    <w:rsid w:val="00766E9B"/>
    <w:rsid w:val="00772784"/>
    <w:rsid w:val="007A2300"/>
    <w:rsid w:val="007C2949"/>
    <w:rsid w:val="007D0B53"/>
    <w:rsid w:val="007D4B5A"/>
    <w:rsid w:val="007D4B93"/>
    <w:rsid w:val="007E2D19"/>
    <w:rsid w:val="007E3FC7"/>
    <w:rsid w:val="007E6E75"/>
    <w:rsid w:val="0087030D"/>
    <w:rsid w:val="00876C88"/>
    <w:rsid w:val="008871AF"/>
    <w:rsid w:val="008C6F33"/>
    <w:rsid w:val="008D2A86"/>
    <w:rsid w:val="008D7452"/>
    <w:rsid w:val="008E6E9C"/>
    <w:rsid w:val="00905254"/>
    <w:rsid w:val="009073C7"/>
    <w:rsid w:val="00912CC5"/>
    <w:rsid w:val="00926067"/>
    <w:rsid w:val="00944BFC"/>
    <w:rsid w:val="00955B57"/>
    <w:rsid w:val="00956F2D"/>
    <w:rsid w:val="0095732D"/>
    <w:rsid w:val="00962EC5"/>
    <w:rsid w:val="00992E16"/>
    <w:rsid w:val="00995D2C"/>
    <w:rsid w:val="009A3B9C"/>
    <w:rsid w:val="009A7BE9"/>
    <w:rsid w:val="009B2FBD"/>
    <w:rsid w:val="009D1EAC"/>
    <w:rsid w:val="00A01802"/>
    <w:rsid w:val="00A1309A"/>
    <w:rsid w:val="00A21B99"/>
    <w:rsid w:val="00A23A8B"/>
    <w:rsid w:val="00A2428B"/>
    <w:rsid w:val="00A40698"/>
    <w:rsid w:val="00A41620"/>
    <w:rsid w:val="00A90F1F"/>
    <w:rsid w:val="00AA5CE7"/>
    <w:rsid w:val="00AB198A"/>
    <w:rsid w:val="00AB5D3D"/>
    <w:rsid w:val="00AD2744"/>
    <w:rsid w:val="00AE4B53"/>
    <w:rsid w:val="00AE6F5A"/>
    <w:rsid w:val="00AF058B"/>
    <w:rsid w:val="00B034DA"/>
    <w:rsid w:val="00B33916"/>
    <w:rsid w:val="00B34754"/>
    <w:rsid w:val="00B3514D"/>
    <w:rsid w:val="00B440C8"/>
    <w:rsid w:val="00B47E6F"/>
    <w:rsid w:val="00B55620"/>
    <w:rsid w:val="00B71D18"/>
    <w:rsid w:val="00B741FB"/>
    <w:rsid w:val="00B85F92"/>
    <w:rsid w:val="00B920DB"/>
    <w:rsid w:val="00B92434"/>
    <w:rsid w:val="00B930B3"/>
    <w:rsid w:val="00B94ED2"/>
    <w:rsid w:val="00BB0CDB"/>
    <w:rsid w:val="00BC3356"/>
    <w:rsid w:val="00BC5319"/>
    <w:rsid w:val="00BE1570"/>
    <w:rsid w:val="00BF05FD"/>
    <w:rsid w:val="00C105D4"/>
    <w:rsid w:val="00C17133"/>
    <w:rsid w:val="00C25492"/>
    <w:rsid w:val="00C367C1"/>
    <w:rsid w:val="00C62C6C"/>
    <w:rsid w:val="00C70053"/>
    <w:rsid w:val="00C83B57"/>
    <w:rsid w:val="00C93FC4"/>
    <w:rsid w:val="00C9549C"/>
    <w:rsid w:val="00CF30C3"/>
    <w:rsid w:val="00CF6651"/>
    <w:rsid w:val="00D349F2"/>
    <w:rsid w:val="00D37EC5"/>
    <w:rsid w:val="00D54DB2"/>
    <w:rsid w:val="00D60A35"/>
    <w:rsid w:val="00D8587C"/>
    <w:rsid w:val="00D938BA"/>
    <w:rsid w:val="00D95C3C"/>
    <w:rsid w:val="00D967F9"/>
    <w:rsid w:val="00DC0438"/>
    <w:rsid w:val="00DC6DF6"/>
    <w:rsid w:val="00DE58AA"/>
    <w:rsid w:val="00DF61BD"/>
    <w:rsid w:val="00E149A1"/>
    <w:rsid w:val="00E154CD"/>
    <w:rsid w:val="00E30C9A"/>
    <w:rsid w:val="00E37735"/>
    <w:rsid w:val="00E459A2"/>
    <w:rsid w:val="00E71E5D"/>
    <w:rsid w:val="00E809B1"/>
    <w:rsid w:val="00E86D2D"/>
    <w:rsid w:val="00EB6E4A"/>
    <w:rsid w:val="00EE5DDC"/>
    <w:rsid w:val="00F023E3"/>
    <w:rsid w:val="00F0679E"/>
    <w:rsid w:val="00F069B6"/>
    <w:rsid w:val="00F129DC"/>
    <w:rsid w:val="00F13F19"/>
    <w:rsid w:val="00F35253"/>
    <w:rsid w:val="00F4593E"/>
    <w:rsid w:val="00F55999"/>
    <w:rsid w:val="00F562ED"/>
    <w:rsid w:val="00F57602"/>
    <w:rsid w:val="00FA68E4"/>
    <w:rsid w:val="00FB0E63"/>
    <w:rsid w:val="00FC2890"/>
    <w:rsid w:val="00FD215D"/>
    <w:rsid w:val="00FF0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 w:uiPriority="0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 w:uiPriority="0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E58AA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EE5DDC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  <w:lang w:eastAsia="ru-RU"/>
    </w:rPr>
  </w:style>
  <w:style w:type="paragraph" w:styleId="20">
    <w:name w:val="heading 2"/>
    <w:basedOn w:val="a"/>
    <w:next w:val="a"/>
    <w:link w:val="21"/>
    <w:uiPriority w:val="99"/>
    <w:qFormat/>
    <w:rsid w:val="00EE5DDC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EE5DDC"/>
    <w:pPr>
      <w:keepNext/>
      <w:spacing w:before="240" w:after="60" w:line="240" w:lineRule="auto"/>
      <w:outlineLvl w:val="2"/>
    </w:pPr>
    <w:rPr>
      <w:rFonts w:ascii="Arial" w:eastAsia="Times New Roman" w:hAnsi="Arial"/>
      <w:sz w:val="24"/>
      <w:szCs w:val="20"/>
      <w:lang w:val="en-GB" w:eastAsia="ru-RU"/>
    </w:rPr>
  </w:style>
  <w:style w:type="paragraph" w:styleId="4">
    <w:name w:val="heading 4"/>
    <w:basedOn w:val="a"/>
    <w:next w:val="a"/>
    <w:link w:val="40"/>
    <w:uiPriority w:val="99"/>
    <w:qFormat/>
    <w:rsid w:val="00EE5DDC"/>
    <w:pPr>
      <w:keepNext/>
      <w:spacing w:before="240" w:after="60" w:line="240" w:lineRule="auto"/>
      <w:outlineLvl w:val="3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styleId="5">
    <w:name w:val="heading 5"/>
    <w:basedOn w:val="a"/>
    <w:next w:val="a"/>
    <w:link w:val="50"/>
    <w:uiPriority w:val="99"/>
    <w:qFormat/>
    <w:rsid w:val="00EE5DDC"/>
    <w:pPr>
      <w:spacing w:before="240" w:after="60" w:line="240" w:lineRule="auto"/>
      <w:outlineLvl w:val="4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styleId="6">
    <w:name w:val="heading 6"/>
    <w:basedOn w:val="a"/>
    <w:next w:val="a"/>
    <w:link w:val="60"/>
    <w:uiPriority w:val="99"/>
    <w:qFormat/>
    <w:rsid w:val="00EE5DDC"/>
    <w:pPr>
      <w:spacing w:before="240" w:after="60" w:line="240" w:lineRule="auto"/>
      <w:outlineLvl w:val="5"/>
    </w:pPr>
    <w:rPr>
      <w:rFonts w:ascii="MinioMM_367 RG 585 NO 11 OP" w:eastAsia="Times New Roman" w:hAnsi="MinioMM_367 RG 585 NO 11 OP"/>
      <w:i/>
      <w:sz w:val="20"/>
      <w:szCs w:val="20"/>
      <w:lang w:val="en-GB" w:eastAsia="ru-RU"/>
    </w:rPr>
  </w:style>
  <w:style w:type="paragraph" w:styleId="7">
    <w:name w:val="heading 7"/>
    <w:basedOn w:val="a"/>
    <w:next w:val="a"/>
    <w:link w:val="70"/>
    <w:uiPriority w:val="99"/>
    <w:qFormat/>
    <w:rsid w:val="00EE5DDC"/>
    <w:pPr>
      <w:keepNext/>
      <w:spacing w:after="0" w:line="240" w:lineRule="auto"/>
      <w:jc w:val="right"/>
      <w:outlineLvl w:val="6"/>
    </w:pPr>
    <w:rPr>
      <w:rFonts w:ascii="Times New Roman" w:eastAsia="Times New Roman" w:hAnsi="Times New Roman"/>
      <w:i/>
      <w:color w:val="000000"/>
      <w:sz w:val="20"/>
      <w:szCs w:val="20"/>
      <w:lang w:eastAsia="ru-RU"/>
    </w:rPr>
  </w:style>
  <w:style w:type="paragraph" w:styleId="8">
    <w:name w:val="heading 8"/>
    <w:basedOn w:val="a"/>
    <w:next w:val="a"/>
    <w:link w:val="80"/>
    <w:uiPriority w:val="99"/>
    <w:qFormat/>
    <w:rsid w:val="00EE5DDC"/>
    <w:pPr>
      <w:spacing w:before="240" w:after="60" w:line="240" w:lineRule="auto"/>
      <w:outlineLvl w:val="7"/>
    </w:pPr>
    <w:rPr>
      <w:rFonts w:ascii="MinioMM_367 RG 585 NO 11 OP" w:eastAsia="Times New Roman" w:hAnsi="MinioMM_367 RG 585 NO 11 OP"/>
      <w:i/>
      <w:sz w:val="24"/>
      <w:szCs w:val="20"/>
      <w:lang w:val="en-GB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EE5DDC"/>
    <w:rPr>
      <w:rFonts w:ascii="Cambria" w:hAnsi="Cambria" w:cs="Times New Roman"/>
      <w:b/>
      <w:bCs/>
      <w:color w:val="365F91"/>
      <w:sz w:val="28"/>
      <w:szCs w:val="28"/>
      <w:lang w:eastAsia="ru-RU"/>
    </w:rPr>
  </w:style>
  <w:style w:type="character" w:customStyle="1" w:styleId="21">
    <w:name w:val="Заголовок 2 Знак"/>
    <w:link w:val="20"/>
    <w:uiPriority w:val="99"/>
    <w:semiHidden/>
    <w:locked/>
    <w:rsid w:val="00EE5DDC"/>
    <w:rPr>
      <w:rFonts w:ascii="Cambria" w:hAnsi="Cambria" w:cs="Times New Roman"/>
      <w:b/>
      <w:bCs/>
      <w:color w:val="4F81BD"/>
      <w:sz w:val="26"/>
      <w:szCs w:val="26"/>
      <w:lang w:eastAsia="ru-RU"/>
    </w:rPr>
  </w:style>
  <w:style w:type="character" w:customStyle="1" w:styleId="30">
    <w:name w:val="Заголовок 3 Знак"/>
    <w:link w:val="3"/>
    <w:uiPriority w:val="99"/>
    <w:semiHidden/>
    <w:locked/>
    <w:rsid w:val="00EE5DDC"/>
    <w:rPr>
      <w:rFonts w:ascii="Arial" w:hAnsi="Arial" w:cs="Times New Roman"/>
      <w:sz w:val="20"/>
      <w:szCs w:val="20"/>
      <w:lang w:val="en-GB" w:eastAsia="ru-RU"/>
    </w:rPr>
  </w:style>
  <w:style w:type="character" w:customStyle="1" w:styleId="40">
    <w:name w:val="Заголовок 4 Знак"/>
    <w:link w:val="4"/>
    <w:uiPriority w:val="99"/>
    <w:semiHidden/>
    <w:locked/>
    <w:rsid w:val="00EE5DDC"/>
    <w:rPr>
      <w:rFonts w:ascii="MinioMM_367 RG 585 NO 11 OP" w:hAnsi="MinioMM_367 RG 585 NO 11 OP" w:cs="Times New Roman"/>
      <w:b/>
      <w:sz w:val="20"/>
      <w:szCs w:val="20"/>
      <w:lang w:val="en-GB" w:eastAsia="ru-RU"/>
    </w:rPr>
  </w:style>
  <w:style w:type="character" w:customStyle="1" w:styleId="50">
    <w:name w:val="Заголовок 5 Знак"/>
    <w:link w:val="5"/>
    <w:uiPriority w:val="99"/>
    <w:semiHidden/>
    <w:locked/>
    <w:rsid w:val="00EE5DDC"/>
    <w:rPr>
      <w:rFonts w:ascii="MinioMM_367 RG 585 NO 11 OP" w:hAnsi="MinioMM_367 RG 585 NO 11 OP" w:cs="Times New Roman"/>
      <w:sz w:val="20"/>
      <w:szCs w:val="20"/>
      <w:lang w:val="en-GB" w:eastAsia="ru-RU"/>
    </w:rPr>
  </w:style>
  <w:style w:type="character" w:customStyle="1" w:styleId="60">
    <w:name w:val="Заголовок 6 Знак"/>
    <w:link w:val="6"/>
    <w:uiPriority w:val="99"/>
    <w:semiHidden/>
    <w:locked/>
    <w:rsid w:val="00EE5DDC"/>
    <w:rPr>
      <w:rFonts w:ascii="MinioMM_367 RG 585 NO 11 OP" w:hAnsi="MinioMM_367 RG 585 NO 11 OP" w:cs="Times New Roman"/>
      <w:i/>
      <w:sz w:val="20"/>
      <w:szCs w:val="20"/>
      <w:lang w:val="en-GB" w:eastAsia="ru-RU"/>
    </w:rPr>
  </w:style>
  <w:style w:type="character" w:customStyle="1" w:styleId="70">
    <w:name w:val="Заголовок 7 Знак"/>
    <w:link w:val="7"/>
    <w:uiPriority w:val="99"/>
    <w:semiHidden/>
    <w:locked/>
    <w:rsid w:val="00EE5DDC"/>
    <w:rPr>
      <w:rFonts w:ascii="Times New Roman" w:hAnsi="Times New Roman" w:cs="Times New Roman"/>
      <w:i/>
      <w:color w:val="000000"/>
      <w:sz w:val="20"/>
      <w:szCs w:val="20"/>
      <w:lang w:eastAsia="ru-RU"/>
    </w:rPr>
  </w:style>
  <w:style w:type="character" w:customStyle="1" w:styleId="80">
    <w:name w:val="Заголовок 8 Знак"/>
    <w:link w:val="8"/>
    <w:uiPriority w:val="99"/>
    <w:semiHidden/>
    <w:locked/>
    <w:rsid w:val="00EE5DDC"/>
    <w:rPr>
      <w:rFonts w:ascii="MinioMM_367 RG 585 NO 11 OP" w:hAnsi="MinioMM_367 RG 585 NO 11 OP" w:cs="Times New Roman"/>
      <w:i/>
      <w:sz w:val="20"/>
      <w:szCs w:val="20"/>
      <w:lang w:val="en-GB" w:eastAsia="ru-RU"/>
    </w:rPr>
  </w:style>
  <w:style w:type="character" w:styleId="a3">
    <w:name w:val="Hyperlink"/>
    <w:uiPriority w:val="99"/>
    <w:semiHidden/>
    <w:rsid w:val="00EE5DDC"/>
    <w:rPr>
      <w:rFonts w:cs="Times New Roman"/>
      <w:color w:val="0000FF"/>
      <w:u w:val="single"/>
    </w:rPr>
  </w:style>
  <w:style w:type="character" w:styleId="a4">
    <w:name w:val="FollowedHyperlink"/>
    <w:uiPriority w:val="99"/>
    <w:semiHidden/>
    <w:rsid w:val="00EE5DDC"/>
    <w:rPr>
      <w:rFonts w:cs="Times New Roman"/>
      <w:color w:val="800080"/>
      <w:u w:val="single"/>
    </w:rPr>
  </w:style>
  <w:style w:type="character" w:styleId="a5">
    <w:name w:val="Emphasis"/>
    <w:uiPriority w:val="99"/>
    <w:qFormat/>
    <w:rsid w:val="00EE5DDC"/>
    <w:rPr>
      <w:rFonts w:ascii="Times New Roman" w:hAnsi="Times New Roman" w:cs="Times New Roman"/>
      <w:i/>
    </w:rPr>
  </w:style>
  <w:style w:type="paragraph" w:styleId="HTML">
    <w:name w:val="HTML Preformatted"/>
    <w:basedOn w:val="a"/>
    <w:link w:val="HTML0"/>
    <w:uiPriority w:val="99"/>
    <w:semiHidden/>
    <w:rsid w:val="00EE5DD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link w:val="HTML"/>
    <w:uiPriority w:val="99"/>
    <w:semiHidden/>
    <w:locked/>
    <w:rsid w:val="00EE5DDC"/>
    <w:rPr>
      <w:rFonts w:ascii="Courier New" w:hAnsi="Courier New" w:cs="Courier New"/>
      <w:sz w:val="20"/>
      <w:szCs w:val="20"/>
      <w:lang w:eastAsia="ru-RU"/>
    </w:rPr>
  </w:style>
  <w:style w:type="paragraph" w:styleId="a6">
    <w:name w:val="Normal (Web)"/>
    <w:basedOn w:val="a"/>
    <w:uiPriority w:val="99"/>
    <w:semiHidden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Текст сноски Знак"/>
    <w:aliases w:val="Footnote Text ICF Знак"/>
    <w:link w:val="a8"/>
    <w:uiPriority w:val="99"/>
    <w:semiHidden/>
    <w:locked/>
    <w:rsid w:val="00EE5DDC"/>
    <w:rPr>
      <w:sz w:val="16"/>
      <w:lang w:val="en-GB"/>
    </w:rPr>
  </w:style>
  <w:style w:type="paragraph" w:styleId="a8">
    <w:name w:val="footnote text"/>
    <w:aliases w:val="Footnote Text ICF"/>
    <w:basedOn w:val="a"/>
    <w:link w:val="a7"/>
    <w:uiPriority w:val="99"/>
    <w:semiHidden/>
    <w:rsid w:val="00EE5DDC"/>
    <w:pPr>
      <w:spacing w:before="200" w:after="0" w:line="240" w:lineRule="auto"/>
    </w:pPr>
    <w:rPr>
      <w:sz w:val="16"/>
      <w:szCs w:val="20"/>
      <w:lang w:val="en-GB" w:eastAsia="ru-RU"/>
    </w:rPr>
  </w:style>
  <w:style w:type="character" w:customStyle="1" w:styleId="FootnoteTextChar1">
    <w:name w:val="Footnote Text Char1"/>
    <w:aliases w:val="Footnote Text ICF Char1"/>
    <w:uiPriority w:val="99"/>
    <w:semiHidden/>
    <w:rsid w:val="00D90722"/>
    <w:rPr>
      <w:sz w:val="20"/>
      <w:szCs w:val="20"/>
      <w:lang w:eastAsia="en-US"/>
    </w:rPr>
  </w:style>
  <w:style w:type="character" w:customStyle="1" w:styleId="11">
    <w:name w:val="Текст сноски Знак1"/>
    <w:aliases w:val="Footnote Text ICF Знак1"/>
    <w:uiPriority w:val="99"/>
    <w:semiHidden/>
    <w:rsid w:val="00EE5DDC"/>
    <w:rPr>
      <w:rFonts w:cs="Times New Roman"/>
      <w:sz w:val="20"/>
      <w:szCs w:val="20"/>
    </w:rPr>
  </w:style>
  <w:style w:type="paragraph" w:styleId="a9">
    <w:name w:val="annotation text"/>
    <w:basedOn w:val="a"/>
    <w:link w:val="aa"/>
    <w:uiPriority w:val="99"/>
    <w:semiHidden/>
    <w:rsid w:val="00EE5DDC"/>
    <w:pPr>
      <w:spacing w:after="0" w:line="240" w:lineRule="auto"/>
    </w:pPr>
    <w:rPr>
      <w:rFonts w:ascii="MinioMM_367 RG 585 NO 11 OP" w:eastAsia="Times New Roman" w:hAnsi="MinioMM_367 RG 585 NO 11 OP"/>
      <w:sz w:val="24"/>
      <w:szCs w:val="20"/>
      <w:lang w:val="en-GB" w:eastAsia="ru-RU"/>
    </w:rPr>
  </w:style>
  <w:style w:type="character" w:customStyle="1" w:styleId="aa">
    <w:name w:val="Текст примечания Знак"/>
    <w:link w:val="a9"/>
    <w:uiPriority w:val="99"/>
    <w:semiHidden/>
    <w:locked/>
    <w:rsid w:val="00EE5DDC"/>
    <w:rPr>
      <w:rFonts w:ascii="MinioMM_367 RG 585 NO 11 OP" w:hAnsi="MinioMM_367 RG 585 NO 11 OP" w:cs="Times New Roman"/>
      <w:sz w:val="20"/>
      <w:szCs w:val="20"/>
      <w:lang w:val="en-GB" w:eastAsia="ru-RU"/>
    </w:rPr>
  </w:style>
  <w:style w:type="paragraph" w:styleId="ab">
    <w:name w:val="header"/>
    <w:basedOn w:val="a"/>
    <w:link w:val="ac"/>
    <w:uiPriority w:val="99"/>
    <w:semiHidden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hAnsi="Times New Roman"/>
      <w:sz w:val="26"/>
      <w:szCs w:val="26"/>
      <w:lang w:eastAsia="ru-RU"/>
    </w:rPr>
  </w:style>
  <w:style w:type="character" w:customStyle="1" w:styleId="ac">
    <w:name w:val="Верхний колонтитул Знак"/>
    <w:link w:val="ab"/>
    <w:uiPriority w:val="99"/>
    <w:semiHidden/>
    <w:locked/>
    <w:rsid w:val="00EE5DDC"/>
    <w:rPr>
      <w:rFonts w:ascii="Times New Roman" w:eastAsia="Times New Roman" w:hAnsi="Times New Roman" w:cs="Times New Roman"/>
      <w:sz w:val="26"/>
      <w:szCs w:val="26"/>
    </w:rPr>
  </w:style>
  <w:style w:type="paragraph" w:styleId="ad">
    <w:name w:val="footer"/>
    <w:basedOn w:val="a"/>
    <w:link w:val="ae"/>
    <w:uiPriority w:val="99"/>
    <w:semiHidden/>
    <w:rsid w:val="00EE5DDC"/>
    <w:pPr>
      <w:tabs>
        <w:tab w:val="center" w:pos="4677"/>
        <w:tab w:val="right" w:pos="9355"/>
      </w:tabs>
      <w:spacing w:after="0" w:line="240" w:lineRule="auto"/>
      <w:ind w:firstLine="851"/>
      <w:jc w:val="both"/>
    </w:pPr>
    <w:rPr>
      <w:rFonts w:ascii="Times New Roman" w:hAnsi="Times New Roman"/>
      <w:sz w:val="26"/>
      <w:szCs w:val="26"/>
      <w:lang w:eastAsia="ru-RU"/>
    </w:rPr>
  </w:style>
  <w:style w:type="character" w:customStyle="1" w:styleId="ae">
    <w:name w:val="Нижний колонтитул Знак"/>
    <w:link w:val="ad"/>
    <w:uiPriority w:val="99"/>
    <w:semiHidden/>
    <w:locked/>
    <w:rsid w:val="00EE5DDC"/>
    <w:rPr>
      <w:rFonts w:ascii="Times New Roman" w:eastAsia="Times New Roman" w:hAnsi="Times New Roman" w:cs="Times New Roman"/>
      <w:sz w:val="26"/>
      <w:szCs w:val="26"/>
    </w:rPr>
  </w:style>
  <w:style w:type="paragraph" w:styleId="af">
    <w:name w:val="caption"/>
    <w:basedOn w:val="a"/>
    <w:next w:val="a"/>
    <w:uiPriority w:val="99"/>
    <w:qFormat/>
    <w:rsid w:val="00EE5DDC"/>
    <w:pPr>
      <w:spacing w:line="240" w:lineRule="auto"/>
      <w:jc w:val="center"/>
    </w:pPr>
    <w:rPr>
      <w:rFonts w:ascii="Times New Roman" w:hAnsi="Times New Roman"/>
      <w:b/>
      <w:bCs/>
      <w:color w:val="4F81BD"/>
      <w:sz w:val="18"/>
      <w:szCs w:val="18"/>
    </w:rPr>
  </w:style>
  <w:style w:type="paragraph" w:styleId="af0">
    <w:name w:val="endnote text"/>
    <w:basedOn w:val="a"/>
    <w:link w:val="af1"/>
    <w:uiPriority w:val="99"/>
    <w:semiHidden/>
    <w:rsid w:val="00EE5DDC"/>
    <w:pPr>
      <w:spacing w:after="0" w:line="360" w:lineRule="auto"/>
      <w:ind w:firstLine="851"/>
      <w:jc w:val="both"/>
    </w:pPr>
    <w:rPr>
      <w:rFonts w:ascii="Times New Roman" w:hAnsi="Times New Roman"/>
      <w:sz w:val="20"/>
      <w:szCs w:val="20"/>
    </w:rPr>
  </w:style>
  <w:style w:type="character" w:customStyle="1" w:styleId="af1">
    <w:name w:val="Текст концевой сноски Знак"/>
    <w:link w:val="af0"/>
    <w:uiPriority w:val="99"/>
    <w:semiHidden/>
    <w:locked/>
    <w:rsid w:val="00EE5DDC"/>
    <w:rPr>
      <w:rFonts w:ascii="Times New Roman" w:eastAsia="Times New Roman" w:hAnsi="Times New Roman" w:cs="Times New Roman"/>
      <w:sz w:val="20"/>
      <w:szCs w:val="20"/>
    </w:rPr>
  </w:style>
  <w:style w:type="paragraph" w:styleId="2">
    <w:name w:val="List Bullet 2"/>
    <w:basedOn w:val="a"/>
    <w:autoRedefine/>
    <w:uiPriority w:val="99"/>
    <w:semiHidden/>
    <w:rsid w:val="00EE5DDC"/>
    <w:pPr>
      <w:numPr>
        <w:numId w:val="2"/>
      </w:numPr>
      <w:tabs>
        <w:tab w:val="clear" w:pos="643"/>
      </w:tabs>
      <w:spacing w:after="0" w:line="240" w:lineRule="auto"/>
      <w:ind w:left="283" w:firstLine="851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styleId="af2">
    <w:name w:val="Body Text"/>
    <w:basedOn w:val="a"/>
    <w:link w:val="af3"/>
    <w:uiPriority w:val="99"/>
    <w:semiHidden/>
    <w:rsid w:val="00EE5DDC"/>
    <w:pPr>
      <w:spacing w:after="0" w:line="240" w:lineRule="auto"/>
    </w:pPr>
    <w:rPr>
      <w:rFonts w:ascii="MinioMM_367 RG 585 NO 11 OP" w:eastAsia="Times New Roman" w:hAnsi="MinioMM_367 RG 585 NO 11 OP"/>
      <w:sz w:val="24"/>
      <w:szCs w:val="20"/>
      <w:lang w:val="en-GB" w:eastAsia="ru-RU"/>
    </w:rPr>
  </w:style>
  <w:style w:type="character" w:customStyle="1" w:styleId="af3">
    <w:name w:val="Основной текст Знак"/>
    <w:link w:val="af2"/>
    <w:uiPriority w:val="99"/>
    <w:semiHidden/>
    <w:locked/>
    <w:rsid w:val="00EE5DDC"/>
    <w:rPr>
      <w:rFonts w:ascii="MinioMM_367 RG 585 NO 11 OP" w:hAnsi="MinioMM_367 RG 585 NO 11 OP" w:cs="Times New Roman"/>
      <w:sz w:val="20"/>
      <w:szCs w:val="20"/>
      <w:lang w:val="en-GB" w:eastAsia="ru-RU"/>
    </w:rPr>
  </w:style>
  <w:style w:type="paragraph" w:styleId="af4">
    <w:name w:val="Body Text Indent"/>
    <w:basedOn w:val="a"/>
    <w:link w:val="af5"/>
    <w:uiPriority w:val="99"/>
    <w:semiHidden/>
    <w:rsid w:val="00EE5DDC"/>
    <w:pPr>
      <w:spacing w:after="120"/>
      <w:ind w:left="283"/>
    </w:pPr>
    <w:rPr>
      <w:sz w:val="20"/>
      <w:szCs w:val="20"/>
      <w:lang w:eastAsia="ru-RU"/>
    </w:rPr>
  </w:style>
  <w:style w:type="character" w:customStyle="1" w:styleId="af5">
    <w:name w:val="Основной текст с отступом Знак"/>
    <w:link w:val="af4"/>
    <w:uiPriority w:val="99"/>
    <w:semiHidden/>
    <w:locked/>
    <w:rsid w:val="00EE5DDC"/>
    <w:rPr>
      <w:rFonts w:ascii="Calibri" w:eastAsia="Times New Roman" w:hAnsi="Calibri" w:cs="Times New Roman"/>
      <w:sz w:val="20"/>
      <w:szCs w:val="20"/>
    </w:rPr>
  </w:style>
  <w:style w:type="paragraph" w:styleId="af6">
    <w:name w:val="Subtitle"/>
    <w:basedOn w:val="a"/>
    <w:link w:val="af7"/>
    <w:uiPriority w:val="99"/>
    <w:qFormat/>
    <w:rsid w:val="00EE5DDC"/>
    <w:pPr>
      <w:spacing w:after="0" w:line="240" w:lineRule="auto"/>
      <w:jc w:val="center"/>
    </w:pPr>
    <w:rPr>
      <w:rFonts w:ascii="Times New Roman" w:eastAsia="Times New Roman" w:hAnsi="Times New Roman"/>
      <w:sz w:val="96"/>
      <w:szCs w:val="20"/>
      <w:lang w:val="en-GB" w:eastAsia="ru-RU"/>
    </w:rPr>
  </w:style>
  <w:style w:type="character" w:customStyle="1" w:styleId="af7">
    <w:name w:val="Подзаголовок Знак"/>
    <w:link w:val="af6"/>
    <w:uiPriority w:val="99"/>
    <w:locked/>
    <w:rsid w:val="00EE5DDC"/>
    <w:rPr>
      <w:rFonts w:ascii="Times New Roman" w:hAnsi="Times New Roman" w:cs="Times New Roman"/>
      <w:sz w:val="20"/>
      <w:szCs w:val="20"/>
      <w:lang w:val="en-GB" w:eastAsia="ru-RU"/>
    </w:rPr>
  </w:style>
  <w:style w:type="paragraph" w:styleId="22">
    <w:name w:val="Body Text 2"/>
    <w:basedOn w:val="a"/>
    <w:link w:val="23"/>
    <w:uiPriority w:val="99"/>
    <w:semiHidden/>
    <w:rsid w:val="00EE5DDC"/>
    <w:pPr>
      <w:spacing w:before="120" w:after="120" w:line="240" w:lineRule="auto"/>
    </w:pPr>
    <w:rPr>
      <w:rFonts w:ascii="Times New Roman" w:eastAsia="Times New Roman" w:hAnsi="Times New Roman"/>
      <w:color w:val="000000"/>
      <w:sz w:val="16"/>
      <w:szCs w:val="20"/>
      <w:lang w:eastAsia="ru-RU"/>
    </w:rPr>
  </w:style>
  <w:style w:type="character" w:customStyle="1" w:styleId="23">
    <w:name w:val="Основной текст 2 Знак"/>
    <w:link w:val="22"/>
    <w:uiPriority w:val="99"/>
    <w:semiHidden/>
    <w:locked/>
    <w:rsid w:val="00EE5DDC"/>
    <w:rPr>
      <w:rFonts w:ascii="Times New Roman" w:hAnsi="Times New Roman" w:cs="Times New Roman"/>
      <w:color w:val="000000"/>
      <w:sz w:val="20"/>
      <w:szCs w:val="20"/>
      <w:lang w:eastAsia="ru-RU"/>
    </w:rPr>
  </w:style>
  <w:style w:type="paragraph" w:styleId="31">
    <w:name w:val="Body Text 3"/>
    <w:basedOn w:val="a"/>
    <w:link w:val="32"/>
    <w:uiPriority w:val="99"/>
    <w:semiHidden/>
    <w:rsid w:val="00EE5DDC"/>
    <w:pPr>
      <w:spacing w:after="0" w:line="240" w:lineRule="auto"/>
      <w:jc w:val="right"/>
    </w:pPr>
    <w:rPr>
      <w:rFonts w:ascii="Times New Roman" w:eastAsia="Times New Roman" w:hAnsi="Times New Roman"/>
      <w:i/>
      <w:color w:val="000000"/>
      <w:sz w:val="20"/>
      <w:szCs w:val="20"/>
      <w:lang w:eastAsia="ru-RU"/>
    </w:rPr>
  </w:style>
  <w:style w:type="character" w:customStyle="1" w:styleId="32">
    <w:name w:val="Основной текст 3 Знак"/>
    <w:link w:val="31"/>
    <w:uiPriority w:val="99"/>
    <w:semiHidden/>
    <w:locked/>
    <w:rsid w:val="00EE5DDC"/>
    <w:rPr>
      <w:rFonts w:ascii="Times New Roman" w:hAnsi="Times New Roman" w:cs="Times New Roman"/>
      <w:i/>
      <w:color w:val="000000"/>
      <w:sz w:val="20"/>
      <w:szCs w:val="20"/>
      <w:lang w:eastAsia="ru-RU"/>
    </w:rPr>
  </w:style>
  <w:style w:type="paragraph" w:styleId="24">
    <w:name w:val="Body Text Indent 2"/>
    <w:basedOn w:val="a"/>
    <w:link w:val="25"/>
    <w:uiPriority w:val="99"/>
    <w:semiHidden/>
    <w:rsid w:val="00EE5DDC"/>
    <w:pPr>
      <w:keepNext/>
      <w:keepLines/>
      <w:spacing w:after="0" w:line="240" w:lineRule="auto"/>
      <w:ind w:left="1746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character" w:customStyle="1" w:styleId="25">
    <w:name w:val="Основной текст с отступом 2 Знак"/>
    <w:link w:val="24"/>
    <w:uiPriority w:val="99"/>
    <w:semiHidden/>
    <w:locked/>
    <w:rsid w:val="00EE5DDC"/>
    <w:rPr>
      <w:rFonts w:ascii="MinioMM_367 RG 585 NO 11 OP" w:hAnsi="MinioMM_367 RG 585 NO 11 OP" w:cs="Times New Roman"/>
      <w:noProof/>
      <w:sz w:val="20"/>
      <w:szCs w:val="20"/>
      <w:lang w:eastAsia="ru-RU"/>
    </w:rPr>
  </w:style>
  <w:style w:type="paragraph" w:styleId="33">
    <w:name w:val="Body Text Indent 3"/>
    <w:basedOn w:val="a"/>
    <w:link w:val="34"/>
    <w:uiPriority w:val="99"/>
    <w:semiHidden/>
    <w:rsid w:val="00EE5DDC"/>
    <w:pPr>
      <w:spacing w:after="120" w:line="240" w:lineRule="auto"/>
      <w:ind w:left="283"/>
    </w:pPr>
    <w:rPr>
      <w:rFonts w:ascii="Times New Roman" w:eastAsia="Times New Roman" w:hAnsi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EE5DDC"/>
    <w:rPr>
      <w:rFonts w:ascii="Times New Roman" w:hAnsi="Times New Roman" w:cs="Times New Roman"/>
      <w:sz w:val="16"/>
      <w:szCs w:val="16"/>
      <w:lang w:eastAsia="ru-RU"/>
    </w:rPr>
  </w:style>
  <w:style w:type="paragraph" w:styleId="af8">
    <w:name w:val="Document Map"/>
    <w:basedOn w:val="a"/>
    <w:link w:val="af9"/>
    <w:uiPriority w:val="99"/>
    <w:semiHidden/>
    <w:rsid w:val="00EE5DDC"/>
    <w:pPr>
      <w:spacing w:after="0" w:line="360" w:lineRule="auto"/>
      <w:ind w:firstLine="851"/>
      <w:jc w:val="both"/>
    </w:pPr>
    <w:rPr>
      <w:rFonts w:ascii="Tahoma" w:hAnsi="Tahoma" w:cs="Tahoma"/>
      <w:sz w:val="16"/>
      <w:szCs w:val="16"/>
      <w:lang w:eastAsia="ru-RU"/>
    </w:rPr>
  </w:style>
  <w:style w:type="character" w:customStyle="1" w:styleId="af9">
    <w:name w:val="Схема документа Знак"/>
    <w:link w:val="af8"/>
    <w:uiPriority w:val="99"/>
    <w:semiHidden/>
    <w:locked/>
    <w:rsid w:val="00EE5DDC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Balloon Text"/>
    <w:basedOn w:val="a"/>
    <w:link w:val="afb"/>
    <w:uiPriority w:val="99"/>
    <w:semiHidden/>
    <w:rsid w:val="00EE5DDC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b">
    <w:name w:val="Текст выноски Знак"/>
    <w:link w:val="afa"/>
    <w:uiPriority w:val="99"/>
    <w:semiHidden/>
    <w:locked/>
    <w:rsid w:val="00EE5DDC"/>
    <w:rPr>
      <w:rFonts w:ascii="Tahoma" w:hAnsi="Tahoma" w:cs="Tahoma"/>
      <w:sz w:val="16"/>
      <w:szCs w:val="16"/>
      <w:lang w:eastAsia="ru-RU"/>
    </w:rPr>
  </w:style>
  <w:style w:type="character" w:customStyle="1" w:styleId="afc">
    <w:name w:val="Без интервала Знак"/>
    <w:link w:val="afd"/>
    <w:uiPriority w:val="99"/>
    <w:locked/>
    <w:rsid w:val="00EE5DDC"/>
    <w:rPr>
      <w:rFonts w:ascii="Times New Roman" w:hAnsi="Times New Roman"/>
      <w:sz w:val="24"/>
      <w:lang w:val="ru-RU" w:eastAsia="en-US"/>
    </w:rPr>
  </w:style>
  <w:style w:type="paragraph" w:styleId="afd">
    <w:name w:val="No Spacing"/>
    <w:link w:val="afc"/>
    <w:uiPriority w:val="99"/>
    <w:qFormat/>
    <w:rsid w:val="00EE5DDC"/>
    <w:rPr>
      <w:rFonts w:ascii="Times New Roman" w:hAnsi="Times New Roman"/>
      <w:sz w:val="24"/>
      <w:szCs w:val="24"/>
      <w:lang w:eastAsia="en-US"/>
    </w:rPr>
  </w:style>
  <w:style w:type="paragraph" w:styleId="afe">
    <w:name w:val="List Paragraph"/>
    <w:basedOn w:val="a"/>
    <w:uiPriority w:val="99"/>
    <w:qFormat/>
    <w:rsid w:val="00EE5DDC"/>
    <w:pPr>
      <w:suppressAutoHyphens/>
      <w:ind w:left="720"/>
    </w:pPr>
    <w:rPr>
      <w:rFonts w:cs="Calibri"/>
      <w:lang w:eastAsia="ar-SA"/>
    </w:rPr>
  </w:style>
  <w:style w:type="paragraph" w:customStyle="1" w:styleId="ConsPlusCell">
    <w:name w:val="ConsPlusCell"/>
    <w:uiPriority w:val="99"/>
    <w:rsid w:val="00EE5DDC"/>
    <w:pPr>
      <w:widowControl w:val="0"/>
      <w:autoSpaceDE w:val="0"/>
      <w:autoSpaceDN w:val="0"/>
      <w:adjustRightInd w:val="0"/>
    </w:pPr>
    <w:rPr>
      <w:rFonts w:eastAsia="Times New Roman" w:cs="Calibri"/>
      <w:sz w:val="22"/>
      <w:szCs w:val="22"/>
    </w:rPr>
  </w:style>
  <w:style w:type="paragraph" w:customStyle="1" w:styleId="Standard">
    <w:name w:val="Standard"/>
    <w:uiPriority w:val="99"/>
    <w:rsid w:val="00EE5DDC"/>
    <w:pPr>
      <w:widowControl w:val="0"/>
      <w:suppressAutoHyphens/>
      <w:autoSpaceDN w:val="0"/>
    </w:pPr>
    <w:rPr>
      <w:rFonts w:ascii="Arial" w:eastAsia="SimSun" w:hAnsi="Arial" w:cs="Mangal"/>
      <w:kern w:val="3"/>
      <w:sz w:val="21"/>
      <w:szCs w:val="24"/>
      <w:lang w:eastAsia="zh-CN" w:bidi="hi-IN"/>
    </w:rPr>
  </w:style>
  <w:style w:type="paragraph" w:customStyle="1" w:styleId="Heading">
    <w:name w:val="Heading"/>
    <w:uiPriority w:val="99"/>
    <w:rsid w:val="00EE5DDC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22"/>
      <w:szCs w:val="22"/>
    </w:rPr>
  </w:style>
  <w:style w:type="paragraph" w:customStyle="1" w:styleId="ConsPlusNormal">
    <w:name w:val="ConsPlusNormal"/>
    <w:uiPriority w:val="99"/>
    <w:rsid w:val="00EE5DD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spc2">
    <w:name w:val="spc 2"/>
    <w:basedOn w:val="a"/>
    <w:uiPriority w:val="99"/>
    <w:rsid w:val="00EE5DDC"/>
    <w:pPr>
      <w:tabs>
        <w:tab w:val="decimal" w:pos="567"/>
      </w:tabs>
      <w:spacing w:before="240" w:after="0" w:line="320" w:lineRule="atLeast"/>
    </w:pPr>
    <w:rPr>
      <w:rFonts w:ascii="Times New Roman" w:eastAsia="Times New Roman" w:hAnsi="Times New Roman"/>
      <w:sz w:val="24"/>
      <w:szCs w:val="20"/>
      <w:lang w:val="en-GB" w:eastAsia="ru-RU"/>
    </w:rPr>
  </w:style>
  <w:style w:type="paragraph" w:customStyle="1" w:styleId="BodyTextStandICF">
    <w:name w:val="Body Text Stand. ICF"/>
    <w:basedOn w:val="a"/>
    <w:uiPriority w:val="99"/>
    <w:rsid w:val="00EE5DDC"/>
    <w:pPr>
      <w:spacing w:before="120" w:after="0" w:line="240" w:lineRule="auto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ListnumberedICF">
    <w:name w:val="List numbered ICF"/>
    <w:basedOn w:val="spc2"/>
    <w:uiPriority w:val="99"/>
    <w:rsid w:val="00EE5DDC"/>
    <w:pPr>
      <w:tabs>
        <w:tab w:val="num" w:pos="720"/>
      </w:tabs>
      <w:spacing w:before="160" w:line="240" w:lineRule="auto"/>
      <w:ind w:left="567" w:hanging="567"/>
    </w:pPr>
    <w:rPr>
      <w:sz w:val="20"/>
    </w:rPr>
  </w:style>
  <w:style w:type="paragraph" w:customStyle="1" w:styleId="HeadingOneLevelListICF">
    <w:name w:val="HeadingOneLevelList ICF"/>
    <w:basedOn w:val="a"/>
    <w:uiPriority w:val="99"/>
    <w:rsid w:val="00EE5DDC"/>
    <w:pPr>
      <w:keepNext/>
      <w:keepLines/>
      <w:spacing w:before="120" w:after="240" w:line="240" w:lineRule="auto"/>
      <w:ind w:left="1134" w:hanging="1134"/>
    </w:pPr>
    <w:rPr>
      <w:rFonts w:ascii="Times New Roman" w:eastAsia="Times New Roman" w:hAnsi="Times New Roman"/>
      <w:b/>
      <w:noProof/>
      <w:kern w:val="28"/>
      <w:sz w:val="40"/>
      <w:szCs w:val="20"/>
      <w:lang w:eastAsia="ru-RU"/>
    </w:rPr>
  </w:style>
  <w:style w:type="paragraph" w:customStyle="1" w:styleId="ChapterOnelevelListICF">
    <w:name w:val="ChapterOnelevelList ICF"/>
    <w:basedOn w:val="a"/>
    <w:uiPriority w:val="99"/>
    <w:rsid w:val="00EE5DDC"/>
    <w:pPr>
      <w:keepNext/>
      <w:keepLines/>
      <w:tabs>
        <w:tab w:val="left" w:pos="1559"/>
      </w:tabs>
      <w:spacing w:after="120" w:line="240" w:lineRule="auto"/>
      <w:ind w:left="1559" w:hanging="1559"/>
    </w:pPr>
    <w:rPr>
      <w:rFonts w:ascii="MinioMM_367 RG 585 NO 11 OP" w:eastAsia="Times New Roman" w:hAnsi="MinioMM_367 RG 585 NO 11 OP"/>
      <w:noProof/>
      <w:sz w:val="24"/>
      <w:szCs w:val="20"/>
      <w:lang w:eastAsia="ru-RU"/>
    </w:rPr>
  </w:style>
  <w:style w:type="paragraph" w:customStyle="1" w:styleId="DimensionICF">
    <w:name w:val="Dimension ICF"/>
    <w:basedOn w:val="a"/>
    <w:uiPriority w:val="99"/>
    <w:rsid w:val="00EE5DDC"/>
    <w:pPr>
      <w:keepNext/>
      <w:keepLines/>
      <w:pageBreakBefore/>
      <w:spacing w:after="120" w:line="240" w:lineRule="auto"/>
    </w:pPr>
    <w:rPr>
      <w:rFonts w:ascii="MinioMM_485 SB 585 NO 11 OP" w:eastAsia="Times New Roman" w:hAnsi="MinioMM_485 SB 585 NO 11 OP"/>
      <w:sz w:val="40"/>
      <w:szCs w:val="20"/>
      <w:lang w:val="en-GB" w:eastAsia="ru-RU"/>
    </w:rPr>
  </w:style>
  <w:style w:type="paragraph" w:customStyle="1" w:styleId="chapter">
    <w:name w:val="chapter"/>
    <w:basedOn w:val="a"/>
    <w:uiPriority w:val="99"/>
    <w:rsid w:val="00EE5DDC"/>
    <w:pPr>
      <w:keepNext/>
      <w:keepLines/>
      <w:spacing w:before="180" w:after="0" w:line="240" w:lineRule="auto"/>
    </w:pPr>
    <w:rPr>
      <w:rFonts w:ascii="Times New Roman" w:eastAsia="Times New Roman" w:hAnsi="Times New Roman"/>
      <w:b/>
      <w:i/>
      <w:sz w:val="28"/>
      <w:szCs w:val="20"/>
      <w:lang w:val="en-GB" w:eastAsia="ru-RU"/>
    </w:rPr>
  </w:style>
  <w:style w:type="paragraph" w:customStyle="1" w:styleId="second">
    <w:name w:val="second"/>
    <w:basedOn w:val="a"/>
    <w:uiPriority w:val="99"/>
    <w:rsid w:val="00EE5DDC"/>
    <w:pPr>
      <w:keepNext/>
      <w:keepLines/>
      <w:spacing w:after="0" w:line="240" w:lineRule="auto"/>
      <w:ind w:left="504" w:hanging="504"/>
    </w:pPr>
    <w:rPr>
      <w:rFonts w:ascii="MinioMM_367 RG 585 NO 11 OP" w:eastAsia="Times New Roman" w:hAnsi="MinioMM_367 RG 585 NO 11 OP"/>
      <w:sz w:val="20"/>
      <w:szCs w:val="20"/>
      <w:lang w:val="en-GB" w:eastAsia="ru-RU"/>
    </w:rPr>
  </w:style>
  <w:style w:type="paragraph" w:customStyle="1" w:styleId="Definition1stparaICF">
    <w:name w:val="Definition 1st para ICF"/>
    <w:basedOn w:val="a"/>
    <w:uiPriority w:val="99"/>
    <w:rsid w:val="00EE5DDC"/>
    <w:pPr>
      <w:spacing w:before="240" w:after="0" w:line="240" w:lineRule="auto"/>
      <w:ind w:left="1440" w:hanging="1440"/>
    </w:pPr>
    <w:rPr>
      <w:rFonts w:ascii="Times New Roman" w:eastAsia="Times New Roman" w:hAnsi="Times New Roman"/>
      <w:i/>
      <w:sz w:val="20"/>
      <w:szCs w:val="20"/>
      <w:lang w:val="en-GB" w:eastAsia="ru-RU"/>
    </w:rPr>
  </w:style>
  <w:style w:type="paragraph" w:customStyle="1" w:styleId="DH1ICF">
    <w:name w:val="DH1 ICF"/>
    <w:basedOn w:val="1"/>
    <w:uiPriority w:val="99"/>
    <w:rsid w:val="00EE5DDC"/>
    <w:pPr>
      <w:keepLines w:val="0"/>
      <w:spacing w:before="0" w:after="480" w:line="240" w:lineRule="auto"/>
      <w:jc w:val="center"/>
    </w:pPr>
    <w:rPr>
      <w:rFonts w:ascii="Times New Roman" w:hAnsi="Times New Roman"/>
      <w:bCs w:val="0"/>
      <w:color w:val="auto"/>
      <w:kern w:val="28"/>
      <w:sz w:val="52"/>
      <w:szCs w:val="20"/>
      <w:lang w:val="en-GB"/>
    </w:rPr>
  </w:style>
  <w:style w:type="paragraph" w:customStyle="1" w:styleId="Heading3ICF">
    <w:name w:val="Heading 3 ICF"/>
    <w:basedOn w:val="20"/>
    <w:uiPriority w:val="99"/>
    <w:rsid w:val="00EE5DDC"/>
    <w:pPr>
      <w:keepLines w:val="0"/>
      <w:spacing w:before="240" w:line="240" w:lineRule="auto"/>
    </w:pPr>
    <w:rPr>
      <w:rFonts w:ascii="Times New Roman" w:hAnsi="Times New Roman"/>
      <w:bCs w:val="0"/>
      <w:i/>
      <w:color w:val="auto"/>
      <w:sz w:val="20"/>
      <w:szCs w:val="20"/>
      <w:lang w:val="en-GB"/>
    </w:rPr>
  </w:style>
  <w:style w:type="paragraph" w:customStyle="1" w:styleId="ListDomainsIndent1ICF">
    <w:name w:val="List Domains Indent 1 ICF"/>
    <w:basedOn w:val="a"/>
    <w:uiPriority w:val="99"/>
    <w:rsid w:val="00EE5DDC"/>
    <w:pPr>
      <w:tabs>
        <w:tab w:val="left" w:pos="5528"/>
      </w:tabs>
      <w:spacing w:after="0" w:line="240" w:lineRule="auto"/>
      <w:ind w:left="675" w:hanging="448"/>
    </w:pPr>
    <w:rPr>
      <w:rFonts w:ascii="Times New Roman" w:eastAsia="Times New Roman" w:hAnsi="Times New Roman"/>
      <w:color w:val="000000"/>
      <w:sz w:val="18"/>
      <w:szCs w:val="20"/>
      <w:lang w:val="en-GB" w:eastAsia="ru-RU"/>
    </w:rPr>
  </w:style>
  <w:style w:type="paragraph" w:customStyle="1" w:styleId="spc1">
    <w:name w:val="spc 1"/>
    <w:basedOn w:val="a"/>
    <w:uiPriority w:val="99"/>
    <w:rsid w:val="00EE5DDC"/>
    <w:pPr>
      <w:tabs>
        <w:tab w:val="decimal" w:pos="567"/>
      </w:tabs>
      <w:spacing w:before="240" w:after="0" w:line="320" w:lineRule="atLeast"/>
      <w:ind w:left="1134"/>
    </w:pPr>
    <w:rPr>
      <w:rFonts w:ascii="Times New Roman" w:eastAsia="Times New Roman" w:hAnsi="Times New Roman"/>
      <w:sz w:val="24"/>
      <w:szCs w:val="20"/>
      <w:lang w:val="en-GB" w:eastAsia="ru-RU"/>
    </w:rPr>
  </w:style>
  <w:style w:type="paragraph" w:customStyle="1" w:styleId="CoverpageHeading1TitleICF">
    <w:name w:val="Coverpage Heading 1 Title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/>
      <w:sz w:val="60"/>
      <w:szCs w:val="20"/>
      <w:lang w:val="en-GB" w:eastAsia="ru-RU"/>
    </w:rPr>
  </w:style>
  <w:style w:type="paragraph" w:customStyle="1" w:styleId="table3up">
    <w:name w:val="table 3up"/>
    <w:basedOn w:val="spc2"/>
    <w:autoRedefine/>
    <w:uiPriority w:val="99"/>
    <w:rsid w:val="00EE5DDC"/>
    <w:pPr>
      <w:tabs>
        <w:tab w:val="clear" w:pos="567"/>
      </w:tabs>
      <w:spacing w:before="1560"/>
      <w:jc w:val="center"/>
    </w:pPr>
  </w:style>
  <w:style w:type="paragraph" w:customStyle="1" w:styleId="CoverpageLogoTextICF">
    <w:name w:val="Coverpage Logo Text ICF"/>
    <w:basedOn w:val="a"/>
    <w:uiPriority w:val="99"/>
    <w:rsid w:val="00EE5DDC"/>
    <w:pPr>
      <w:spacing w:after="0" w:line="240" w:lineRule="auto"/>
      <w:ind w:left="794" w:firstLine="851"/>
    </w:pPr>
    <w:rPr>
      <w:rFonts w:ascii="Times New Roman" w:eastAsia="Times New Roman" w:hAnsi="Times New Roman"/>
      <w:sz w:val="24"/>
      <w:szCs w:val="20"/>
      <w:lang w:val="en-GB" w:eastAsia="ru-RU"/>
    </w:rPr>
  </w:style>
  <w:style w:type="paragraph" w:customStyle="1" w:styleId="Heading1ICF">
    <w:name w:val="Heading 1 ICF"/>
    <w:basedOn w:val="4"/>
    <w:uiPriority w:val="99"/>
    <w:rsid w:val="00EE5DDC"/>
    <w:pPr>
      <w:tabs>
        <w:tab w:val="left" w:pos="567"/>
      </w:tabs>
    </w:pPr>
    <w:rPr>
      <w:rFonts w:ascii="Times New Roman" w:hAnsi="Times New Roman"/>
      <w:sz w:val="36"/>
    </w:rPr>
  </w:style>
  <w:style w:type="paragraph" w:customStyle="1" w:styleId="Index1ICF">
    <w:name w:val="Index1ICF"/>
    <w:basedOn w:val="a"/>
    <w:uiPriority w:val="99"/>
    <w:rsid w:val="00EE5DDC"/>
    <w:pPr>
      <w:spacing w:after="120" w:line="240" w:lineRule="auto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IndexPageNoICF">
    <w:name w:val="IndexPageNoICF"/>
    <w:basedOn w:val="a"/>
    <w:uiPriority w:val="99"/>
    <w:rsid w:val="00EE5DDC"/>
    <w:pPr>
      <w:spacing w:after="0" w:line="240" w:lineRule="auto"/>
      <w:jc w:val="right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Index2ICF">
    <w:name w:val="Index2ICF"/>
    <w:basedOn w:val="a"/>
    <w:uiPriority w:val="99"/>
    <w:rsid w:val="00EE5DDC"/>
    <w:pPr>
      <w:spacing w:after="60" w:line="240" w:lineRule="auto"/>
      <w:ind w:left="737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ctrbold">
    <w:name w:val="ctrbold"/>
    <w:basedOn w:val="20"/>
    <w:autoRedefine/>
    <w:uiPriority w:val="99"/>
    <w:rsid w:val="00EE5DDC"/>
    <w:pPr>
      <w:keepLines w:val="0"/>
      <w:spacing w:before="120" w:after="120" w:line="320" w:lineRule="atLeast"/>
      <w:jc w:val="center"/>
    </w:pPr>
    <w:rPr>
      <w:rFonts w:ascii="Arial" w:hAnsi="Arial"/>
      <w:bCs w:val="0"/>
      <w:color w:val="auto"/>
      <w:sz w:val="20"/>
      <w:szCs w:val="20"/>
      <w:lang w:val="en-GB"/>
    </w:rPr>
  </w:style>
  <w:style w:type="paragraph" w:customStyle="1" w:styleId="SectionCoverTextICF">
    <w:name w:val="Section Cover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/>
      <w:sz w:val="72"/>
      <w:szCs w:val="20"/>
      <w:lang w:val="en-GB" w:eastAsia="ru-RU"/>
    </w:rPr>
  </w:style>
  <w:style w:type="paragraph" w:customStyle="1" w:styleId="spc1Bul">
    <w:name w:val="spc 1Bul"/>
    <w:basedOn w:val="spc1"/>
    <w:autoRedefine/>
    <w:uiPriority w:val="99"/>
    <w:rsid w:val="00EE5DDC"/>
    <w:pPr>
      <w:tabs>
        <w:tab w:val="clear" w:pos="567"/>
      </w:tabs>
      <w:spacing w:before="0" w:line="240" w:lineRule="auto"/>
      <w:ind w:left="0"/>
    </w:pPr>
  </w:style>
  <w:style w:type="paragraph" w:customStyle="1" w:styleId="Heading2ICF">
    <w:name w:val="Heading 2 ICF"/>
    <w:basedOn w:val="6"/>
    <w:uiPriority w:val="99"/>
    <w:rsid w:val="00EE5DDC"/>
    <w:pPr>
      <w:spacing w:before="360"/>
    </w:pPr>
    <w:rPr>
      <w:rFonts w:ascii="Times New Roman" w:hAnsi="Times New Roman"/>
      <w:b/>
      <w:i w:val="0"/>
      <w:sz w:val="26"/>
    </w:rPr>
  </w:style>
  <w:style w:type="paragraph" w:customStyle="1" w:styleId="210">
    <w:name w:val="Основной текст 21"/>
    <w:basedOn w:val="a"/>
    <w:uiPriority w:val="99"/>
    <w:rsid w:val="00EE5DDC"/>
    <w:pPr>
      <w:widowControl w:val="0"/>
      <w:spacing w:after="0" w:line="360" w:lineRule="auto"/>
      <w:ind w:left="1503" w:firstLine="720"/>
    </w:pPr>
    <w:rPr>
      <w:rFonts w:ascii="Times New Roman" w:eastAsia="Times New Roman" w:hAnsi="Times New Roman"/>
      <w:sz w:val="24"/>
      <w:szCs w:val="20"/>
      <w:lang w:val="en-US" w:eastAsia="ru-RU"/>
    </w:rPr>
  </w:style>
  <w:style w:type="paragraph" w:customStyle="1" w:styleId="BodyTextIndent2ICF">
    <w:name w:val="Body Text Indent 2 ICF"/>
    <w:basedOn w:val="BodyTextStandICF"/>
    <w:uiPriority w:val="99"/>
    <w:rsid w:val="00EE5DDC"/>
    <w:pPr>
      <w:ind w:left="720"/>
    </w:pPr>
  </w:style>
  <w:style w:type="paragraph" w:customStyle="1" w:styleId="TabFigHeadingICF">
    <w:name w:val="Tab &amp; Fig Heading ICF"/>
    <w:basedOn w:val="Heading2ICF"/>
    <w:uiPriority w:val="99"/>
    <w:rsid w:val="00EE5DDC"/>
    <w:pPr>
      <w:spacing w:before="240" w:after="120"/>
    </w:pPr>
    <w:rPr>
      <w:sz w:val="22"/>
    </w:rPr>
  </w:style>
  <w:style w:type="paragraph" w:customStyle="1" w:styleId="spc2c">
    <w:name w:val="spc 2c"/>
    <w:basedOn w:val="spc2"/>
    <w:uiPriority w:val="99"/>
    <w:rsid w:val="00EE5DDC"/>
    <w:pPr>
      <w:spacing w:after="240"/>
      <w:jc w:val="center"/>
    </w:pPr>
  </w:style>
  <w:style w:type="paragraph" w:customStyle="1" w:styleId="ctrbold1">
    <w:name w:val="ctrbold1"/>
    <w:basedOn w:val="ctrbold"/>
    <w:autoRedefine/>
    <w:uiPriority w:val="99"/>
    <w:rsid w:val="00EE5DDC"/>
    <w:pPr>
      <w:tabs>
        <w:tab w:val="left" w:pos="2977"/>
        <w:tab w:val="left" w:pos="5387"/>
        <w:tab w:val="left" w:pos="7655"/>
      </w:tabs>
      <w:spacing w:after="1200"/>
    </w:pPr>
  </w:style>
  <w:style w:type="paragraph" w:customStyle="1" w:styleId="Tab2TextInsideICF">
    <w:name w:val="Tab 2 Text Inside ICF"/>
    <w:basedOn w:val="a"/>
    <w:uiPriority w:val="99"/>
    <w:rsid w:val="00EE5DDC"/>
    <w:pPr>
      <w:framePr w:hSpace="187" w:vSpace="187" w:wrap="around" w:vAnchor="text" w:hAnchor="text" w:y="1"/>
      <w:spacing w:after="0" w:line="240" w:lineRule="auto"/>
      <w:jc w:val="center"/>
    </w:pPr>
    <w:rPr>
      <w:rFonts w:ascii="Times New Roman" w:eastAsia="Times New Roman" w:hAnsi="Times New Roman"/>
      <w:noProof/>
      <w:sz w:val="16"/>
      <w:szCs w:val="20"/>
      <w:lang w:eastAsia="ru-RU"/>
    </w:rPr>
  </w:style>
  <w:style w:type="paragraph" w:customStyle="1" w:styleId="item0">
    <w:name w:val="item 0"/>
    <w:basedOn w:val="a"/>
    <w:uiPriority w:val="99"/>
    <w:rsid w:val="00EE5DDC"/>
    <w:pPr>
      <w:tabs>
        <w:tab w:val="decimal" w:pos="567"/>
        <w:tab w:val="left" w:pos="1134"/>
        <w:tab w:val="left" w:pos="1701"/>
      </w:tabs>
      <w:spacing w:before="480" w:after="240" w:line="320" w:lineRule="atLeast"/>
      <w:ind w:left="1474" w:hanging="1474"/>
    </w:pPr>
    <w:rPr>
      <w:rFonts w:ascii="MinioMM_367 RG 585 NO 11 OP" w:eastAsia="Times New Roman" w:hAnsi="MinioMM_367 RG 585 NO 11 OP"/>
      <w:b/>
      <w:sz w:val="24"/>
      <w:szCs w:val="20"/>
      <w:lang w:val="en-GB" w:eastAsia="ru-RU"/>
    </w:rPr>
  </w:style>
  <w:style w:type="paragraph" w:customStyle="1" w:styleId="Definition2nd3rdparaICF">
    <w:name w:val="Definition 2nd &amp; 3rd para ICF"/>
    <w:basedOn w:val="spc2"/>
    <w:uiPriority w:val="99"/>
    <w:rsid w:val="00EE5DDC"/>
    <w:pPr>
      <w:spacing w:before="120" w:line="240" w:lineRule="auto"/>
      <w:ind w:left="1418"/>
    </w:pPr>
    <w:rPr>
      <w:i/>
      <w:sz w:val="20"/>
    </w:rPr>
  </w:style>
  <w:style w:type="paragraph" w:customStyle="1" w:styleId="table4up">
    <w:name w:val="table 4up"/>
    <w:basedOn w:val="table3up"/>
    <w:autoRedefine/>
    <w:uiPriority w:val="99"/>
    <w:rsid w:val="00EE5DDC"/>
    <w:pPr>
      <w:spacing w:before="0" w:line="240" w:lineRule="auto"/>
    </w:pPr>
    <w:rPr>
      <w:noProof/>
      <w:sz w:val="22"/>
    </w:rPr>
  </w:style>
  <w:style w:type="paragraph" w:customStyle="1" w:styleId="WHO">
    <w:name w:val="WHO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/>
      <w:sz w:val="24"/>
      <w:szCs w:val="20"/>
      <w:lang w:val="en-GB" w:eastAsia="ru-RU"/>
    </w:rPr>
  </w:style>
  <w:style w:type="paragraph" w:customStyle="1" w:styleId="Tab2Heading2ICF">
    <w:name w:val="Tab2 Heading 2 ICF"/>
    <w:basedOn w:val="a"/>
    <w:uiPriority w:val="99"/>
    <w:rsid w:val="00EE5DDC"/>
    <w:pPr>
      <w:spacing w:before="60" w:after="0" w:line="240" w:lineRule="auto"/>
      <w:jc w:val="center"/>
    </w:pPr>
    <w:rPr>
      <w:rFonts w:ascii="Times New Roman" w:eastAsia="Times New Roman" w:hAnsi="Times New Roman"/>
      <w:sz w:val="18"/>
      <w:szCs w:val="20"/>
      <w:lang w:val="en-GB" w:eastAsia="ru-RU"/>
    </w:rPr>
  </w:style>
  <w:style w:type="paragraph" w:customStyle="1" w:styleId="Tab2CodesICF">
    <w:name w:val="Tab2 Codes ICF"/>
    <w:basedOn w:val="a"/>
    <w:uiPriority w:val="99"/>
    <w:rsid w:val="00EE5DDC"/>
    <w:pPr>
      <w:spacing w:after="0" w:line="240" w:lineRule="auto"/>
      <w:ind w:right="57"/>
      <w:jc w:val="right"/>
    </w:pPr>
    <w:rPr>
      <w:rFonts w:ascii="Times New Roman" w:eastAsia="Times New Roman" w:hAnsi="Times New Roman"/>
      <w:sz w:val="18"/>
      <w:szCs w:val="20"/>
      <w:lang w:val="en-GB" w:eastAsia="ru-RU"/>
    </w:rPr>
  </w:style>
  <w:style w:type="paragraph" w:customStyle="1" w:styleId="Tab2DomainsICF">
    <w:name w:val="Tab2 Domains ICF"/>
    <w:basedOn w:val="a"/>
    <w:uiPriority w:val="99"/>
    <w:rsid w:val="00EE5DDC"/>
    <w:pPr>
      <w:spacing w:after="0" w:line="240" w:lineRule="auto"/>
      <w:ind w:left="113"/>
    </w:pPr>
    <w:rPr>
      <w:rFonts w:ascii="Times New Roman" w:eastAsia="Times New Roman" w:hAnsi="Times New Roman"/>
      <w:sz w:val="18"/>
      <w:szCs w:val="20"/>
      <w:lang w:val="en-GB" w:eastAsia="ru-RU"/>
    </w:rPr>
  </w:style>
  <w:style w:type="paragraph" w:customStyle="1" w:styleId="spc2i">
    <w:name w:val="spc 2i"/>
    <w:basedOn w:val="spc2"/>
    <w:uiPriority w:val="99"/>
    <w:rsid w:val="00EE5DDC"/>
    <w:rPr>
      <w:i/>
    </w:rPr>
  </w:style>
  <w:style w:type="paragraph" w:customStyle="1" w:styleId="ListalphabeticIndent05ICF">
    <w:name w:val="List alphabetic Indent 0.5 ICF"/>
    <w:basedOn w:val="a"/>
    <w:uiPriority w:val="99"/>
    <w:rsid w:val="00EE5DDC"/>
    <w:pPr>
      <w:tabs>
        <w:tab w:val="num" w:pos="360"/>
      </w:tabs>
      <w:spacing w:before="120" w:after="0" w:line="240" w:lineRule="auto"/>
      <w:ind w:left="360" w:hanging="36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QualifierTextICF">
    <w:name w:val="Qualifier Text ICF"/>
    <w:basedOn w:val="spc2"/>
    <w:uiPriority w:val="99"/>
    <w:rsid w:val="00EE5DDC"/>
    <w:pPr>
      <w:tabs>
        <w:tab w:val="decimal" w:pos="288"/>
        <w:tab w:val="decimal" w:pos="432"/>
      </w:tabs>
      <w:spacing w:before="0" w:line="240" w:lineRule="auto"/>
    </w:pPr>
    <w:rPr>
      <w:sz w:val="20"/>
    </w:rPr>
  </w:style>
  <w:style w:type="paragraph" w:customStyle="1" w:styleId="Listnumberedpara2ICF">
    <w:name w:val="List numbered para2 ICF"/>
    <w:basedOn w:val="BodyTextStandICF"/>
    <w:uiPriority w:val="99"/>
    <w:rsid w:val="00EE5DDC"/>
    <w:pPr>
      <w:ind w:left="357"/>
    </w:pPr>
    <w:rPr>
      <w:lang w:val="ru-RU"/>
    </w:rPr>
  </w:style>
  <w:style w:type="paragraph" w:customStyle="1" w:styleId="Tab3HeadingsICF">
    <w:name w:val="Tab3 Headings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/>
      <w:b/>
      <w:sz w:val="16"/>
      <w:szCs w:val="20"/>
      <w:lang w:val="en-GB" w:eastAsia="ru-RU"/>
    </w:rPr>
  </w:style>
  <w:style w:type="paragraph" w:customStyle="1" w:styleId="Tab3textinsideICF">
    <w:name w:val="Tab3 text inside ICF"/>
    <w:basedOn w:val="a"/>
    <w:uiPriority w:val="99"/>
    <w:rsid w:val="00EE5DDC"/>
    <w:pPr>
      <w:spacing w:before="60" w:after="60" w:line="240" w:lineRule="auto"/>
    </w:pPr>
    <w:rPr>
      <w:rFonts w:ascii="Times New Roman" w:eastAsia="Times New Roman" w:hAnsi="Times New Roman"/>
      <w:sz w:val="16"/>
      <w:szCs w:val="20"/>
      <w:lang w:val="en-GB" w:eastAsia="ru-RU"/>
    </w:rPr>
  </w:style>
  <w:style w:type="paragraph" w:customStyle="1" w:styleId="Tab3textexampleICF">
    <w:name w:val="Tab3 text example ICF"/>
    <w:basedOn w:val="Tab3textinsideICF"/>
    <w:uiPriority w:val="99"/>
    <w:rsid w:val="00EE5DDC"/>
  </w:style>
  <w:style w:type="paragraph" w:customStyle="1" w:styleId="SectionCovernote">
    <w:name w:val="Section Cover note"/>
    <w:basedOn w:val="SectionCoverTextICF"/>
    <w:uiPriority w:val="99"/>
    <w:rsid w:val="00EE5DDC"/>
    <w:rPr>
      <w:sz w:val="32"/>
    </w:rPr>
  </w:style>
  <w:style w:type="paragraph" w:customStyle="1" w:styleId="block">
    <w:name w:val="block"/>
    <w:basedOn w:val="a"/>
    <w:uiPriority w:val="99"/>
    <w:rsid w:val="00EE5DDC"/>
    <w:pPr>
      <w:keepNext/>
      <w:keepLines/>
      <w:spacing w:before="120" w:after="0" w:line="240" w:lineRule="auto"/>
    </w:pPr>
    <w:rPr>
      <w:rFonts w:ascii="Times New Roman" w:eastAsia="Times New Roman" w:hAnsi="Times New Roman"/>
      <w:b/>
      <w:i/>
      <w:szCs w:val="20"/>
      <w:lang w:val="en-GB" w:eastAsia="ru-RU"/>
    </w:rPr>
  </w:style>
  <w:style w:type="paragraph" w:customStyle="1" w:styleId="ListCodeICF">
    <w:name w:val="List Code ICF"/>
    <w:basedOn w:val="ab"/>
    <w:uiPriority w:val="99"/>
    <w:rsid w:val="00EE5DDC"/>
    <w:pPr>
      <w:tabs>
        <w:tab w:val="clear" w:pos="4677"/>
        <w:tab w:val="clear" w:pos="9355"/>
        <w:tab w:val="left" w:pos="2693"/>
        <w:tab w:val="left" w:pos="5528"/>
      </w:tabs>
      <w:ind w:firstLine="0"/>
    </w:pPr>
    <w:rPr>
      <w:rFonts w:eastAsia="Times New Roman"/>
      <w:sz w:val="20"/>
      <w:szCs w:val="20"/>
      <w:lang w:val="en-GB"/>
    </w:rPr>
  </w:style>
  <w:style w:type="paragraph" w:customStyle="1" w:styleId="DH2AICF">
    <w:name w:val="DH2A ICF"/>
    <w:basedOn w:val="a"/>
    <w:uiPriority w:val="99"/>
    <w:rsid w:val="00EE5DDC"/>
    <w:pPr>
      <w:keepNext/>
      <w:suppressAutoHyphens/>
      <w:spacing w:after="60" w:line="240" w:lineRule="auto"/>
      <w:outlineLvl w:val="1"/>
    </w:pPr>
    <w:rPr>
      <w:rFonts w:ascii="Times New Roman" w:eastAsia="Times New Roman" w:hAnsi="Times New Roman"/>
      <w:b/>
      <w:noProof/>
      <w:sz w:val="32"/>
      <w:szCs w:val="20"/>
      <w:lang w:eastAsia="ru-RU"/>
    </w:rPr>
  </w:style>
  <w:style w:type="paragraph" w:customStyle="1" w:styleId="DH2ICF">
    <w:name w:val="DH2 ICF"/>
    <w:basedOn w:val="20"/>
    <w:uiPriority w:val="99"/>
    <w:rsid w:val="00EE5DDC"/>
    <w:pPr>
      <w:keepLines w:val="0"/>
      <w:spacing w:before="0" w:after="60" w:line="240" w:lineRule="auto"/>
    </w:pPr>
    <w:rPr>
      <w:rFonts w:ascii="Times New Roman" w:hAnsi="Times New Roman"/>
      <w:bCs w:val="0"/>
      <w:color w:val="auto"/>
      <w:sz w:val="40"/>
      <w:szCs w:val="20"/>
      <w:lang w:val="en-GB"/>
    </w:rPr>
  </w:style>
  <w:style w:type="paragraph" w:customStyle="1" w:styleId="ClNormalICF">
    <w:name w:val="ClNormal ICF"/>
    <w:basedOn w:val="a"/>
    <w:uiPriority w:val="99"/>
    <w:rsid w:val="00EE5DDC"/>
    <w:pPr>
      <w:keepNext/>
      <w:keepLines/>
      <w:spacing w:after="0" w:line="240" w:lineRule="auto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DH3ICF">
    <w:name w:val="DH3 ICF"/>
    <w:basedOn w:val="3"/>
    <w:uiPriority w:val="99"/>
    <w:rsid w:val="00EE5DDC"/>
    <w:pPr>
      <w:spacing w:after="0"/>
    </w:pPr>
    <w:rPr>
      <w:rFonts w:ascii="Times New Roman" w:hAnsi="Times New Roman"/>
      <w:i/>
      <w:sz w:val="30"/>
    </w:rPr>
  </w:style>
  <w:style w:type="paragraph" w:customStyle="1" w:styleId="DH4ICF">
    <w:name w:val="DH4 ICF"/>
    <w:basedOn w:val="4"/>
    <w:uiPriority w:val="99"/>
    <w:rsid w:val="00EE5DDC"/>
    <w:pPr>
      <w:spacing w:after="0"/>
      <w:ind w:left="720" w:hanging="720"/>
    </w:pPr>
    <w:rPr>
      <w:rFonts w:ascii="Times New Roman" w:hAnsi="Times New Roman"/>
      <w:sz w:val="20"/>
    </w:rPr>
  </w:style>
  <w:style w:type="paragraph" w:customStyle="1" w:styleId="ClNormal2ICF">
    <w:name w:val="ClNormal2 ICF"/>
    <w:basedOn w:val="ClNormalICF"/>
    <w:uiPriority w:val="99"/>
    <w:rsid w:val="00EE5DDC"/>
    <w:pPr>
      <w:spacing w:after="120"/>
      <w:ind w:left="720"/>
    </w:pPr>
  </w:style>
  <w:style w:type="paragraph" w:customStyle="1" w:styleId="ClNormal3ICF">
    <w:name w:val="ClNormal3 ICF"/>
    <w:basedOn w:val="a"/>
    <w:uiPriority w:val="99"/>
    <w:rsid w:val="00EE5DDC"/>
    <w:pPr>
      <w:keepNext/>
      <w:keepLines/>
      <w:spacing w:after="120" w:line="240" w:lineRule="auto"/>
      <w:ind w:left="144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DH5ICF">
    <w:name w:val="DH5 ICF"/>
    <w:basedOn w:val="5"/>
    <w:uiPriority w:val="99"/>
    <w:rsid w:val="00EE5DDC"/>
    <w:pPr>
      <w:keepNext/>
      <w:spacing w:before="180" w:after="0"/>
      <w:ind w:left="1440" w:hanging="720"/>
    </w:pPr>
    <w:rPr>
      <w:rFonts w:ascii="Times New Roman" w:hAnsi="Times New Roman"/>
      <w:b/>
    </w:rPr>
  </w:style>
  <w:style w:type="paragraph" w:customStyle="1" w:styleId="DH6ICF">
    <w:name w:val="DH6 ICF"/>
    <w:basedOn w:val="6"/>
    <w:uiPriority w:val="99"/>
    <w:rsid w:val="00EE5DDC"/>
    <w:pPr>
      <w:keepNext/>
      <w:spacing w:before="180" w:after="0"/>
      <w:ind w:left="2160" w:hanging="720"/>
    </w:pPr>
    <w:rPr>
      <w:rFonts w:ascii="Times New Roman" w:hAnsi="Times New Roman"/>
      <w:b/>
      <w:i w:val="0"/>
    </w:rPr>
  </w:style>
  <w:style w:type="paragraph" w:customStyle="1" w:styleId="ClNormal4ICF">
    <w:name w:val="ClNormal4 ICF"/>
    <w:basedOn w:val="a"/>
    <w:uiPriority w:val="99"/>
    <w:rsid w:val="00EE5DDC"/>
    <w:pPr>
      <w:keepNext/>
      <w:keepLines/>
      <w:spacing w:after="120" w:line="240" w:lineRule="auto"/>
      <w:ind w:left="216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Heading2aAppICF">
    <w:name w:val="Heading 2a App. ICF"/>
    <w:basedOn w:val="4"/>
    <w:uiPriority w:val="99"/>
    <w:rsid w:val="00EE5DDC"/>
    <w:rPr>
      <w:rFonts w:ascii="Times New Roman" w:hAnsi="Times New Roman"/>
      <w:sz w:val="32"/>
    </w:rPr>
  </w:style>
  <w:style w:type="paragraph" w:customStyle="1" w:styleId="ListBulletIndentICF">
    <w:name w:val="List Bullet Indent ICF"/>
    <w:basedOn w:val="a"/>
    <w:uiPriority w:val="99"/>
    <w:rsid w:val="00EE5DDC"/>
    <w:pPr>
      <w:tabs>
        <w:tab w:val="num" w:pos="644"/>
      </w:tabs>
      <w:spacing w:after="0" w:line="320" w:lineRule="atLeast"/>
      <w:ind w:firstLine="284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ListBulletParaspaceICF">
    <w:name w:val="List Bullet Para space ICF"/>
    <w:basedOn w:val="a"/>
    <w:uiPriority w:val="99"/>
    <w:rsid w:val="00EE5DDC"/>
    <w:pPr>
      <w:tabs>
        <w:tab w:val="num" w:pos="360"/>
      </w:tabs>
      <w:spacing w:before="200" w:after="0" w:line="240" w:lineRule="auto"/>
      <w:ind w:left="357" w:hanging="357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ListCodeIndentICF">
    <w:name w:val="List Code Indent ICF"/>
    <w:basedOn w:val="a"/>
    <w:uiPriority w:val="99"/>
    <w:rsid w:val="00EE5DDC"/>
    <w:pPr>
      <w:tabs>
        <w:tab w:val="left" w:pos="822"/>
        <w:tab w:val="left" w:pos="2552"/>
      </w:tabs>
      <w:spacing w:before="240" w:after="0" w:line="240" w:lineRule="auto"/>
      <w:ind w:firstLine="113"/>
    </w:pPr>
    <w:rPr>
      <w:rFonts w:ascii="Times New Roman" w:eastAsia="Times New Roman" w:hAnsi="Times New Roman"/>
      <w:sz w:val="18"/>
      <w:szCs w:val="20"/>
      <w:lang w:val="en-GB" w:eastAsia="ru-RU"/>
    </w:rPr>
  </w:style>
  <w:style w:type="paragraph" w:customStyle="1" w:styleId="ListCodeIndent2ndICF">
    <w:name w:val="List Code Indent2nd ICF"/>
    <w:basedOn w:val="ListCodeIndentICF"/>
    <w:uiPriority w:val="99"/>
    <w:rsid w:val="00EE5DDC"/>
    <w:pPr>
      <w:spacing w:before="0"/>
    </w:pPr>
  </w:style>
  <w:style w:type="paragraph" w:customStyle="1" w:styleId="Heading4ItalicICF">
    <w:name w:val="Heading 4 Italic ICF"/>
    <w:basedOn w:val="8"/>
    <w:uiPriority w:val="99"/>
    <w:rsid w:val="00EE5DDC"/>
    <w:rPr>
      <w:rFonts w:ascii="Times New Roman" w:hAnsi="Times New Roman"/>
      <w:sz w:val="20"/>
    </w:rPr>
  </w:style>
  <w:style w:type="paragraph" w:customStyle="1" w:styleId="BodyTextparaspaceICF">
    <w:name w:val="Body Text para space ICF"/>
    <w:basedOn w:val="a"/>
    <w:uiPriority w:val="99"/>
    <w:rsid w:val="00EE5DDC"/>
    <w:pPr>
      <w:spacing w:before="60" w:after="0" w:line="240" w:lineRule="auto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ListComponentsICF">
    <w:name w:val="List Components ICF"/>
    <w:basedOn w:val="a"/>
    <w:uiPriority w:val="99"/>
    <w:rsid w:val="00EE5DDC"/>
    <w:pPr>
      <w:spacing w:after="0" w:line="240" w:lineRule="auto"/>
      <w:ind w:left="720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ListcodeexamplesICF">
    <w:name w:val="List code examples ICF"/>
    <w:basedOn w:val="a"/>
    <w:uiPriority w:val="99"/>
    <w:rsid w:val="00EE5DDC"/>
    <w:pPr>
      <w:spacing w:after="0" w:line="240" w:lineRule="auto"/>
    </w:pPr>
    <w:rPr>
      <w:rFonts w:ascii="Times New Roman" w:eastAsia="Times New Roman" w:hAnsi="Times New Roman"/>
      <w:sz w:val="16"/>
      <w:szCs w:val="20"/>
      <w:lang w:val="en-GB" w:eastAsia="ru-RU"/>
    </w:rPr>
  </w:style>
  <w:style w:type="paragraph" w:customStyle="1" w:styleId="Tab1HeadingICF">
    <w:name w:val="Tab1Heading ICF"/>
    <w:basedOn w:val="a"/>
    <w:uiPriority w:val="99"/>
    <w:rsid w:val="00EE5DDC"/>
    <w:pPr>
      <w:spacing w:after="0" w:line="240" w:lineRule="auto"/>
      <w:outlineLvl w:val="0"/>
    </w:pPr>
    <w:rPr>
      <w:rFonts w:ascii="Times New Roman" w:eastAsia="Times New Roman" w:hAnsi="Times New Roman"/>
      <w:b/>
      <w:sz w:val="18"/>
      <w:szCs w:val="20"/>
      <w:lang w:val="en-GB" w:eastAsia="ru-RU"/>
    </w:rPr>
  </w:style>
  <w:style w:type="paragraph" w:customStyle="1" w:styleId="Tab1AppTextICF">
    <w:name w:val="Tab1AppText ICF"/>
    <w:basedOn w:val="210"/>
    <w:uiPriority w:val="99"/>
    <w:rsid w:val="00EE5DDC"/>
    <w:pPr>
      <w:widowControl/>
      <w:spacing w:line="240" w:lineRule="auto"/>
      <w:ind w:left="0" w:firstLine="0"/>
    </w:pPr>
    <w:rPr>
      <w:sz w:val="18"/>
      <w:lang w:val="ru-RU"/>
    </w:rPr>
  </w:style>
  <w:style w:type="paragraph" w:customStyle="1" w:styleId="BodyTextIndent05cmICF">
    <w:name w:val="Body Text Indent 0.5cm ICF"/>
    <w:basedOn w:val="a"/>
    <w:uiPriority w:val="99"/>
    <w:rsid w:val="00EE5DDC"/>
    <w:pPr>
      <w:spacing w:before="240" w:after="0" w:line="240" w:lineRule="auto"/>
      <w:ind w:left="284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Annex10TranslatorICF">
    <w:name w:val="Annex 10 Translator ICF"/>
    <w:basedOn w:val="a"/>
    <w:uiPriority w:val="99"/>
    <w:rsid w:val="00EE5DDC"/>
    <w:pPr>
      <w:spacing w:after="0" w:line="240" w:lineRule="auto"/>
      <w:ind w:left="284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BodyTextIndent2ndparaICF">
    <w:name w:val="Body Text Indent 2nd para ICF"/>
    <w:basedOn w:val="a"/>
    <w:uiPriority w:val="99"/>
    <w:rsid w:val="00EE5DDC"/>
    <w:pPr>
      <w:spacing w:after="0" w:line="240" w:lineRule="auto"/>
      <w:ind w:firstLine="567"/>
    </w:pPr>
    <w:rPr>
      <w:rFonts w:ascii="Times New Roman" w:eastAsia="Times New Roman" w:hAnsi="Times New Roman"/>
      <w:sz w:val="20"/>
      <w:szCs w:val="20"/>
      <w:lang w:val="en-GB" w:eastAsia="ru-RU"/>
    </w:rPr>
  </w:style>
  <w:style w:type="paragraph" w:customStyle="1" w:styleId="HeaderICF">
    <w:name w:val="Header ICF"/>
    <w:basedOn w:val="ab"/>
    <w:uiPriority w:val="99"/>
    <w:rsid w:val="00EE5DDC"/>
    <w:pPr>
      <w:pBdr>
        <w:bottom w:val="single" w:sz="4" w:space="1" w:color="auto"/>
      </w:pBdr>
      <w:tabs>
        <w:tab w:val="clear" w:pos="4677"/>
        <w:tab w:val="clear" w:pos="9355"/>
        <w:tab w:val="right" w:pos="6407"/>
      </w:tabs>
      <w:ind w:firstLine="0"/>
      <w:jc w:val="left"/>
    </w:pPr>
    <w:rPr>
      <w:rFonts w:ascii="Minion Cyr Regular" w:eastAsia="Times New Roman" w:hAnsi="Minion Cyr Regular"/>
      <w:i/>
      <w:sz w:val="16"/>
      <w:szCs w:val="20"/>
      <w:lang w:val="en-GB"/>
    </w:rPr>
  </w:style>
  <w:style w:type="paragraph" w:customStyle="1" w:styleId="PageNumberICF">
    <w:name w:val="Page Number ICF"/>
    <w:basedOn w:val="ad"/>
    <w:uiPriority w:val="99"/>
    <w:rsid w:val="00EE5DDC"/>
    <w:pPr>
      <w:framePr w:wrap="around" w:vAnchor="text" w:hAnchor="margin" w:xAlign="center" w:y="1"/>
      <w:tabs>
        <w:tab w:val="clear" w:pos="4677"/>
        <w:tab w:val="clear" w:pos="9355"/>
        <w:tab w:val="center" w:pos="4153"/>
        <w:tab w:val="right" w:pos="8306"/>
      </w:tabs>
      <w:ind w:firstLine="0"/>
      <w:jc w:val="left"/>
    </w:pPr>
    <w:rPr>
      <w:rFonts w:eastAsia="Times New Roman"/>
      <w:sz w:val="16"/>
      <w:szCs w:val="20"/>
      <w:lang w:val="en-GB"/>
    </w:rPr>
  </w:style>
  <w:style w:type="paragraph" w:customStyle="1" w:styleId="Picture2">
    <w:name w:val="Picture 2"/>
    <w:basedOn w:val="a"/>
    <w:uiPriority w:val="99"/>
    <w:rsid w:val="00EE5DDC"/>
    <w:pPr>
      <w:spacing w:before="200" w:after="0" w:line="240" w:lineRule="auto"/>
      <w:jc w:val="center"/>
    </w:pPr>
    <w:rPr>
      <w:rFonts w:ascii="Arial" w:eastAsia="Times New Roman" w:hAnsi="Arial"/>
      <w:szCs w:val="20"/>
      <w:lang w:val="fr-CH" w:eastAsia="ru-RU"/>
    </w:rPr>
  </w:style>
  <w:style w:type="paragraph" w:customStyle="1" w:styleId="Fig1TextICF">
    <w:name w:val="Fig1 Text ICF"/>
    <w:basedOn w:val="a"/>
    <w:uiPriority w:val="99"/>
    <w:rsid w:val="00EE5DDC"/>
    <w:pPr>
      <w:spacing w:after="0" w:line="240" w:lineRule="auto"/>
      <w:jc w:val="center"/>
    </w:pPr>
    <w:rPr>
      <w:rFonts w:ascii="Times New Roman" w:eastAsia="Times New Roman" w:hAnsi="Times New Roman"/>
      <w:sz w:val="16"/>
      <w:szCs w:val="20"/>
      <w:lang w:val="en-GB" w:eastAsia="ru-RU"/>
    </w:rPr>
  </w:style>
  <w:style w:type="paragraph" w:customStyle="1" w:styleId="Textbox1ICF">
    <w:name w:val="Textbox1 ICF"/>
    <w:basedOn w:val="a"/>
    <w:uiPriority w:val="99"/>
    <w:rsid w:val="00EE5DDC"/>
    <w:pPr>
      <w:spacing w:before="120" w:after="120" w:line="240" w:lineRule="auto"/>
    </w:pPr>
    <w:rPr>
      <w:rFonts w:ascii="Times New Roman" w:eastAsia="Times New Roman" w:hAnsi="Times New Roman"/>
      <w:sz w:val="18"/>
      <w:szCs w:val="20"/>
      <w:lang w:val="en-GB" w:eastAsia="ru-RU"/>
    </w:rPr>
  </w:style>
  <w:style w:type="paragraph" w:customStyle="1" w:styleId="Textboxd1ICF">
    <w:name w:val="Textboxd1 ICF"/>
    <w:basedOn w:val="Textbox1ICF"/>
    <w:uiPriority w:val="99"/>
    <w:rsid w:val="00EE5DDC"/>
    <w:pPr>
      <w:spacing w:before="60" w:after="60"/>
    </w:pPr>
  </w:style>
  <w:style w:type="paragraph" w:customStyle="1" w:styleId="bold">
    <w:name w:val="bold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paragraph" w:customStyle="1" w:styleId="text">
    <w:name w:val="tex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paragraph" w:customStyle="1" w:styleId="12">
    <w:name w:val="Абзац списка1"/>
    <w:basedOn w:val="a"/>
    <w:uiPriority w:val="99"/>
    <w:rsid w:val="00EE5DDC"/>
    <w:pPr>
      <w:ind w:left="720"/>
      <w:contextualSpacing/>
    </w:pPr>
    <w:rPr>
      <w:rFonts w:eastAsia="Times New Roman"/>
      <w:lang w:eastAsia="ru-RU"/>
    </w:rPr>
  </w:style>
  <w:style w:type="paragraph" w:customStyle="1" w:styleId="CharCharChar">
    <w:name w:val="Char Char Char"/>
    <w:basedOn w:val="a"/>
    <w:uiPriority w:val="99"/>
    <w:rsid w:val="00EE5DDC"/>
    <w:pPr>
      <w:spacing w:after="160" w:line="240" w:lineRule="exact"/>
    </w:pPr>
    <w:rPr>
      <w:rFonts w:ascii="Arial" w:eastAsia="Times New Roman" w:hAnsi="Arial" w:cs="Arial"/>
      <w:sz w:val="20"/>
      <w:szCs w:val="20"/>
      <w:lang w:val="en-US"/>
    </w:rPr>
  </w:style>
  <w:style w:type="paragraph" w:customStyle="1" w:styleId="ConsPlusTitle">
    <w:name w:val="ConsPlusTitle"/>
    <w:uiPriority w:val="99"/>
    <w:rsid w:val="00EE5DDC"/>
    <w:pPr>
      <w:autoSpaceDE w:val="0"/>
      <w:autoSpaceDN w:val="0"/>
      <w:adjustRightInd w:val="0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FORMATTEXT">
    <w:name w:val=".FORMATTEXT"/>
    <w:uiPriority w:val="99"/>
    <w:rsid w:val="00EE5DDC"/>
    <w:pPr>
      <w:widowControl w:val="0"/>
      <w:autoSpaceDE w:val="0"/>
      <w:autoSpaceDN w:val="0"/>
      <w:adjustRightInd w:val="0"/>
    </w:pPr>
    <w:rPr>
      <w:rFonts w:ascii="Times New Roman" w:eastAsia="Times New Roman" w:hAnsi="Times New Roman"/>
      <w:sz w:val="24"/>
      <w:szCs w:val="24"/>
    </w:rPr>
  </w:style>
  <w:style w:type="paragraph" w:customStyle="1" w:styleId="UNFORMATTEXT">
    <w:name w:val=".UNFORMATTEXT"/>
    <w:uiPriority w:val="99"/>
    <w:rsid w:val="00EE5DDC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4"/>
      <w:szCs w:val="24"/>
    </w:rPr>
  </w:style>
  <w:style w:type="character" w:customStyle="1" w:styleId="ConsPlusNonformat">
    <w:name w:val="ConsPlusNonformat Знак"/>
    <w:link w:val="ConsPlusNonformat0"/>
    <w:uiPriority w:val="99"/>
    <w:locked/>
    <w:rsid w:val="00EE5DDC"/>
    <w:rPr>
      <w:rFonts w:ascii="Courier New" w:hAnsi="Courier New"/>
      <w:sz w:val="22"/>
      <w:lang w:val="ru-RU" w:eastAsia="en-US"/>
    </w:rPr>
  </w:style>
  <w:style w:type="paragraph" w:customStyle="1" w:styleId="ConsPlusNonformat0">
    <w:name w:val="ConsPlusNonformat"/>
    <w:link w:val="ConsPlusNonformat"/>
    <w:uiPriority w:val="99"/>
    <w:rsid w:val="00EE5DDC"/>
    <w:pPr>
      <w:widowControl w:val="0"/>
      <w:autoSpaceDE w:val="0"/>
      <w:autoSpaceDN w:val="0"/>
      <w:adjustRightInd w:val="0"/>
    </w:pPr>
    <w:rPr>
      <w:rFonts w:ascii="Courier New" w:hAnsi="Courier New" w:cs="Courier New"/>
      <w:sz w:val="22"/>
      <w:szCs w:val="22"/>
      <w:lang w:eastAsia="en-US"/>
    </w:rPr>
  </w:style>
  <w:style w:type="paragraph" w:customStyle="1" w:styleId="Preformat">
    <w:name w:val="Preformat"/>
    <w:uiPriority w:val="99"/>
    <w:rsid w:val="00EE5DDC"/>
    <w:pPr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paragraph" w:customStyle="1" w:styleId="consplusnonformat1">
    <w:name w:val="consplusnonformat"/>
    <w:basedOn w:val="a"/>
    <w:uiPriority w:val="99"/>
    <w:rsid w:val="00EE5D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aff">
    <w:name w:val="мой"/>
    <w:basedOn w:val="a"/>
    <w:autoRedefine/>
    <w:uiPriority w:val="99"/>
    <w:rsid w:val="00EE5DDC"/>
    <w:pPr>
      <w:spacing w:after="0" w:line="240" w:lineRule="auto"/>
      <w:ind w:left="-10" w:firstLine="10"/>
      <w:jc w:val="center"/>
    </w:pPr>
    <w:rPr>
      <w:rFonts w:ascii="Times New Roman" w:eastAsia="Times New Roman" w:hAnsi="Times New Roman"/>
      <w:bCs/>
      <w:sz w:val="24"/>
      <w:szCs w:val="24"/>
      <w:lang w:eastAsia="ru-RU"/>
    </w:rPr>
  </w:style>
  <w:style w:type="paragraph" w:customStyle="1" w:styleId="aff0">
    <w:name w:val="Обращение"/>
    <w:basedOn w:val="a"/>
    <w:next w:val="a"/>
    <w:uiPriority w:val="99"/>
    <w:rsid w:val="00EE5DDC"/>
    <w:pPr>
      <w:spacing w:before="240" w:after="120" w:line="240" w:lineRule="auto"/>
      <w:jc w:val="center"/>
    </w:pPr>
    <w:rPr>
      <w:rFonts w:ascii="Times New Roman" w:eastAsia="Times New Roman" w:hAnsi="Times New Roman"/>
      <w:b/>
      <w:sz w:val="26"/>
      <w:szCs w:val="20"/>
      <w:lang w:eastAsia="ru-RU"/>
    </w:rPr>
  </w:style>
  <w:style w:type="paragraph" w:customStyle="1" w:styleId="Default">
    <w:name w:val="Default"/>
    <w:uiPriority w:val="99"/>
    <w:rsid w:val="00EE5DDC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customStyle="1" w:styleId="13">
    <w:name w:val="Знак1"/>
    <w:basedOn w:val="a"/>
    <w:uiPriority w:val="99"/>
    <w:rsid w:val="00EE5DDC"/>
    <w:pPr>
      <w:spacing w:after="0" w:line="240" w:lineRule="auto"/>
    </w:pPr>
    <w:rPr>
      <w:rFonts w:ascii="Verdana" w:eastAsia="Times New Roman" w:hAnsi="Verdana" w:cs="Verdana"/>
      <w:sz w:val="20"/>
      <w:szCs w:val="20"/>
      <w:lang w:val="en-US"/>
    </w:rPr>
  </w:style>
  <w:style w:type="paragraph" w:customStyle="1" w:styleId="HEADERTEXT">
    <w:name w:val=".HEADERTEXT"/>
    <w:uiPriority w:val="99"/>
    <w:rsid w:val="00EE5DDC"/>
    <w:pPr>
      <w:widowControl w:val="0"/>
      <w:autoSpaceDE w:val="0"/>
      <w:autoSpaceDN w:val="0"/>
      <w:adjustRightInd w:val="0"/>
    </w:pPr>
    <w:rPr>
      <w:rFonts w:ascii="Arial" w:eastAsia="Times New Roman" w:hAnsi="Arial" w:cs="Arial"/>
      <w:color w:val="2B4279"/>
      <w:sz w:val="22"/>
      <w:szCs w:val="22"/>
    </w:rPr>
  </w:style>
  <w:style w:type="paragraph" w:customStyle="1" w:styleId="ConsNormal">
    <w:name w:val="ConsNormal"/>
    <w:uiPriority w:val="99"/>
    <w:rsid w:val="00EE5DDC"/>
    <w:pPr>
      <w:widowControl w:val="0"/>
      <w:suppressAutoHyphens/>
      <w:autoSpaceDE w:val="0"/>
      <w:ind w:firstLine="720"/>
    </w:pPr>
    <w:rPr>
      <w:rFonts w:ascii="Arial" w:hAnsi="Arial" w:cs="Arial"/>
      <w:kern w:val="2"/>
      <w:lang w:eastAsia="ar-SA"/>
    </w:rPr>
  </w:style>
  <w:style w:type="paragraph" w:customStyle="1" w:styleId="14">
    <w:name w:val="заголовок 1"/>
    <w:basedOn w:val="a"/>
    <w:next w:val="a"/>
    <w:uiPriority w:val="99"/>
    <w:rsid w:val="00EE5DDC"/>
    <w:pPr>
      <w:keepNext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/>
      <w:b/>
      <w:bCs/>
      <w:sz w:val="28"/>
      <w:szCs w:val="28"/>
      <w:lang w:eastAsia="ru-RU"/>
    </w:rPr>
  </w:style>
  <w:style w:type="character" w:styleId="aff1">
    <w:name w:val="footnote reference"/>
    <w:uiPriority w:val="99"/>
    <w:semiHidden/>
    <w:rsid w:val="00EE5DDC"/>
    <w:rPr>
      <w:rFonts w:cs="Times New Roman"/>
      <w:vertAlign w:val="superscript"/>
    </w:rPr>
  </w:style>
  <w:style w:type="character" w:styleId="aff2">
    <w:name w:val="endnote reference"/>
    <w:uiPriority w:val="99"/>
    <w:semiHidden/>
    <w:rsid w:val="00EE5DDC"/>
    <w:rPr>
      <w:rFonts w:cs="Times New Roman"/>
      <w:vertAlign w:val="superscript"/>
    </w:rPr>
  </w:style>
  <w:style w:type="character" w:customStyle="1" w:styleId="DefinitionComponentsBoxICF">
    <w:name w:val="Definition Components Box  ICF"/>
    <w:uiPriority w:val="99"/>
    <w:rsid w:val="00EE5DDC"/>
    <w:rPr>
      <w:rFonts w:ascii="Times New Roman" w:hAnsi="Times New Roman"/>
      <w:b/>
      <w:sz w:val="20"/>
    </w:rPr>
  </w:style>
  <w:style w:type="character" w:customStyle="1" w:styleId="TermsBold-ItalicICF">
    <w:name w:val="Terms Bold-Italic ICF"/>
    <w:uiPriority w:val="99"/>
    <w:rsid w:val="00EE5DDC"/>
    <w:rPr>
      <w:rFonts w:ascii="Times New Roman" w:hAnsi="Times New Roman"/>
      <w:b/>
      <w:i/>
      <w:sz w:val="20"/>
    </w:rPr>
  </w:style>
  <w:style w:type="character" w:customStyle="1" w:styleId="SemiBoldICF">
    <w:name w:val="Semi Bold ICF"/>
    <w:uiPriority w:val="99"/>
    <w:rsid w:val="00EE5DDC"/>
    <w:rPr>
      <w:rFonts w:ascii="MinioMM_485 SB 585 NO 11 OP" w:hAnsi="MinioMM_485 SB 585 NO 11 OP"/>
      <w:sz w:val="20"/>
    </w:rPr>
  </w:style>
  <w:style w:type="character" w:customStyle="1" w:styleId="15">
    <w:name w:val="Текст примечания Знак1"/>
    <w:uiPriority w:val="99"/>
    <w:semiHidden/>
    <w:rsid w:val="00EE5DDC"/>
    <w:rPr>
      <w:rFonts w:cs="Times New Roman"/>
    </w:rPr>
  </w:style>
  <w:style w:type="character" w:customStyle="1" w:styleId="apple-converted-space">
    <w:name w:val="apple-converted-space"/>
    <w:uiPriority w:val="99"/>
    <w:rsid w:val="00EE5DDC"/>
    <w:rPr>
      <w:rFonts w:ascii="Times New Roman" w:hAnsi="Times New Roman"/>
    </w:rPr>
  </w:style>
  <w:style w:type="character" w:customStyle="1" w:styleId="16">
    <w:name w:val="Текст выноски Знак1"/>
    <w:uiPriority w:val="99"/>
    <w:semiHidden/>
    <w:rsid w:val="00EE5DDC"/>
    <w:rPr>
      <w:rFonts w:ascii="Tahoma" w:hAnsi="Tahoma" w:cs="Tahoma"/>
      <w:sz w:val="16"/>
      <w:szCs w:val="16"/>
    </w:rPr>
  </w:style>
  <w:style w:type="character" w:customStyle="1" w:styleId="titleclass">
    <w:name w:val="titleclass"/>
    <w:uiPriority w:val="99"/>
    <w:rsid w:val="00EE5DDC"/>
    <w:rPr>
      <w:rFonts w:ascii="Times New Roman" w:hAnsi="Times New Roman"/>
    </w:rPr>
  </w:style>
  <w:style w:type="character" w:customStyle="1" w:styleId="descriptionclass">
    <w:name w:val="descriptionclass"/>
    <w:uiPriority w:val="99"/>
    <w:rsid w:val="00EE5DDC"/>
    <w:rPr>
      <w:rFonts w:ascii="Times New Roman" w:hAnsi="Times New Roman"/>
    </w:rPr>
  </w:style>
  <w:style w:type="character" w:customStyle="1" w:styleId="17">
    <w:name w:val="Схема документа Знак1"/>
    <w:uiPriority w:val="99"/>
    <w:semiHidden/>
    <w:rsid w:val="00EE5DDC"/>
    <w:rPr>
      <w:rFonts w:ascii="Tahoma" w:hAnsi="Tahoma" w:cs="Tahoma"/>
      <w:sz w:val="16"/>
      <w:szCs w:val="16"/>
    </w:rPr>
  </w:style>
  <w:style w:type="character" w:customStyle="1" w:styleId="gray">
    <w:name w:val="gray"/>
    <w:uiPriority w:val="99"/>
    <w:rsid w:val="00EE5DDC"/>
    <w:rPr>
      <w:rFonts w:cs="Times New Roman"/>
    </w:rPr>
  </w:style>
  <w:style w:type="character" w:customStyle="1" w:styleId="Absatz-Standardschriftart">
    <w:name w:val="Absatz-Standardschriftart"/>
    <w:uiPriority w:val="99"/>
    <w:rsid w:val="00EE5DDC"/>
  </w:style>
  <w:style w:type="character" w:customStyle="1" w:styleId="apple-style-span">
    <w:name w:val="apple-style-span"/>
    <w:uiPriority w:val="99"/>
    <w:rsid w:val="00EE5DDC"/>
    <w:rPr>
      <w:rFonts w:cs="Times New Roman"/>
    </w:rPr>
  </w:style>
  <w:style w:type="character" w:customStyle="1" w:styleId="HTML1">
    <w:name w:val="Стандартный HTML Знак1"/>
    <w:uiPriority w:val="99"/>
    <w:semiHidden/>
    <w:rsid w:val="00EE5DDC"/>
    <w:rPr>
      <w:rFonts w:ascii="Consolas" w:hAnsi="Consolas" w:cs="Consolas"/>
    </w:rPr>
  </w:style>
  <w:style w:type="character" w:customStyle="1" w:styleId="aff3">
    <w:name w:val="Гипертекстовая ссылка"/>
    <w:uiPriority w:val="99"/>
    <w:rsid w:val="00EE5DDC"/>
    <w:rPr>
      <w:color w:val="008000"/>
    </w:rPr>
  </w:style>
  <w:style w:type="character" w:customStyle="1" w:styleId="aff4">
    <w:name w:val="Активная гипертекстовая ссылка"/>
    <w:uiPriority w:val="99"/>
    <w:rsid w:val="00EE5DDC"/>
    <w:rPr>
      <w:color w:val="008000"/>
      <w:u w:val="single"/>
    </w:rPr>
  </w:style>
  <w:style w:type="table" w:styleId="aff5">
    <w:name w:val="Table Grid"/>
    <w:basedOn w:val="a1"/>
    <w:uiPriority w:val="99"/>
    <w:rsid w:val="00EE5DDC"/>
    <w:rPr>
      <w:rFonts w:eastAsia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item1">
    <w:name w:val="item 1"/>
    <w:basedOn w:val="item0"/>
    <w:autoRedefine/>
    <w:uiPriority w:val="99"/>
    <w:rsid w:val="00EE5DDC"/>
    <w:pPr>
      <w:tabs>
        <w:tab w:val="clear" w:pos="567"/>
        <w:tab w:val="clear" w:pos="1701"/>
      </w:tabs>
      <w:spacing w:before="240" w:after="0"/>
    </w:pPr>
  </w:style>
  <w:style w:type="paragraph" w:customStyle="1" w:styleId="item2">
    <w:name w:val="item 2"/>
    <w:basedOn w:val="item1"/>
    <w:uiPriority w:val="99"/>
    <w:rsid w:val="00EE5DDC"/>
    <w:pPr>
      <w:tabs>
        <w:tab w:val="clear" w:pos="1134"/>
      </w:tabs>
      <w:spacing w:line="240" w:lineRule="auto"/>
      <w:ind w:left="1559" w:hanging="992"/>
    </w:pPr>
    <w:rPr>
      <w:sz w:val="20"/>
    </w:rPr>
  </w:style>
  <w:style w:type="paragraph" w:customStyle="1" w:styleId="BodyTextIndent1stparaBoldICF">
    <w:name w:val="Body Text Indent 1st para Bold ICF"/>
    <w:basedOn w:val="item2"/>
    <w:uiPriority w:val="99"/>
    <w:rsid w:val="00EE5DDC"/>
    <w:pPr>
      <w:ind w:left="567" w:firstLine="0"/>
    </w:pPr>
    <w:rPr>
      <w:rFonts w:ascii="Times New Roman" w:hAnsi="Times New Roman"/>
      <w:b w:val="0"/>
    </w:rPr>
  </w:style>
  <w:style w:type="paragraph" w:customStyle="1" w:styleId="def">
    <w:name w:val="def"/>
    <w:basedOn w:val="item2"/>
    <w:autoRedefine/>
    <w:uiPriority w:val="99"/>
    <w:rsid w:val="00EE5DDC"/>
    <w:pPr>
      <w:spacing w:before="120"/>
      <w:ind w:left="567" w:firstLine="873"/>
    </w:pPr>
    <w:rPr>
      <w:b w:val="0"/>
      <w:i/>
    </w:rPr>
  </w:style>
  <w:style w:type="paragraph" w:customStyle="1" w:styleId="spc21i">
    <w:name w:val="spc 21i"/>
    <w:basedOn w:val="spc2i"/>
    <w:uiPriority w:val="99"/>
    <w:rsid w:val="00EE5DDC"/>
    <w:pPr>
      <w:spacing w:before="0"/>
    </w:pPr>
  </w:style>
  <w:style w:type="paragraph" w:customStyle="1" w:styleId="Tab2Heading1ICF">
    <w:name w:val="Tab2 Heading 1 ICF"/>
    <w:basedOn w:val="table4up"/>
    <w:uiPriority w:val="99"/>
    <w:rsid w:val="00EE5DDC"/>
    <w:pPr>
      <w:spacing w:before="60"/>
    </w:pPr>
    <w:rPr>
      <w:sz w:val="18"/>
    </w:rPr>
  </w:style>
  <w:style w:type="paragraph" w:customStyle="1" w:styleId="SectionCoverHeadingICF">
    <w:name w:val="Section Cover Heading ICF"/>
    <w:basedOn w:val="ctrbold"/>
    <w:uiPriority w:val="99"/>
    <w:rsid w:val="00EE5DDC"/>
    <w:pPr>
      <w:spacing w:before="3120" w:after="360" w:line="240" w:lineRule="auto"/>
    </w:pPr>
    <w:rPr>
      <w:rFonts w:ascii="Times New Roman" w:hAnsi="Times New Roman"/>
      <w:b w:val="0"/>
      <w:sz w:val="144"/>
    </w:rPr>
  </w:style>
  <w:style w:type="paragraph" w:customStyle="1" w:styleId="ctrbold2">
    <w:name w:val="ctrbold 2"/>
    <w:basedOn w:val="ctrbold1"/>
    <w:autoRedefine/>
    <w:uiPriority w:val="99"/>
    <w:rsid w:val="00EE5DDC"/>
    <w:pPr>
      <w:spacing w:before="480" w:after="120" w:line="220" w:lineRule="atLeast"/>
    </w:pPr>
    <w:rPr>
      <w:sz w:val="22"/>
    </w:rPr>
  </w:style>
  <w:style w:type="paragraph" w:customStyle="1" w:styleId="ctrbold3">
    <w:name w:val="ctrbold 3"/>
    <w:basedOn w:val="ctrbold2"/>
    <w:autoRedefine/>
    <w:uiPriority w:val="99"/>
    <w:rsid w:val="00EE5DDC"/>
    <w:pPr>
      <w:keepNext w:val="0"/>
      <w:tabs>
        <w:tab w:val="clear" w:pos="2977"/>
        <w:tab w:val="clear" w:pos="5387"/>
        <w:tab w:val="clear" w:pos="7655"/>
        <w:tab w:val="decimal" w:pos="567"/>
      </w:tabs>
      <w:spacing w:before="240" w:after="240" w:line="160" w:lineRule="atLeast"/>
      <w:outlineLvl w:val="9"/>
    </w:pPr>
    <w:rPr>
      <w:sz w:val="20"/>
    </w:rPr>
  </w:style>
  <w:style w:type="paragraph" w:customStyle="1" w:styleId="Tab2TextoutsideICF">
    <w:name w:val="Tab2 Text outside ICF"/>
    <w:basedOn w:val="ctrbold3"/>
    <w:uiPriority w:val="99"/>
    <w:rsid w:val="00EE5DDC"/>
    <w:pPr>
      <w:spacing w:line="240" w:lineRule="auto"/>
    </w:pPr>
    <w:rPr>
      <w:rFonts w:ascii="Times New Roman" w:hAnsi="Times New Roman"/>
      <w:sz w:val="16"/>
    </w:rPr>
  </w:style>
  <w:style w:type="paragraph" w:customStyle="1" w:styleId="BulletStandICF">
    <w:name w:val="Bullet Stand. ICF"/>
    <w:basedOn w:val="spc1Bul"/>
    <w:uiPriority w:val="99"/>
    <w:rsid w:val="00EE5DDC"/>
    <w:pPr>
      <w:tabs>
        <w:tab w:val="num" w:pos="360"/>
      </w:tabs>
      <w:spacing w:before="120"/>
      <w:ind w:left="360" w:hanging="360"/>
    </w:pPr>
    <w:rPr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84755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1143</TotalTime>
  <Pages>15</Pages>
  <Words>4680</Words>
  <Characters>26680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ДОУ19</dc:creator>
  <cp:keywords/>
  <dc:description/>
  <cp:lastModifiedBy>Пользователь</cp:lastModifiedBy>
  <cp:revision>86</cp:revision>
  <cp:lastPrinted>2021-03-31T11:10:00Z</cp:lastPrinted>
  <dcterms:created xsi:type="dcterms:W3CDTF">2017-02-21T13:34:00Z</dcterms:created>
  <dcterms:modified xsi:type="dcterms:W3CDTF">2021-04-05T08:48:00Z</dcterms:modified>
</cp:coreProperties>
</file>