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6B" w:rsidRPr="009A452E" w:rsidRDefault="00AF7D73" w:rsidP="005634CE">
      <w:pPr>
        <w:ind w:firstLine="360"/>
        <w:jc w:val="both"/>
        <w:rPr>
          <w:color w:val="595959" w:themeColor="text1" w:themeTint="A6"/>
          <w:sz w:val="28"/>
          <w:szCs w:val="28"/>
        </w:rPr>
      </w:pPr>
      <w:r>
        <w:rPr>
          <w:color w:val="595959"/>
          <w:sz w:val="20"/>
          <w:szCs w:val="20"/>
        </w:rPr>
        <w:t xml:space="preserve">                                                                                                                         </w:t>
      </w:r>
      <w:r w:rsidR="005634CE">
        <w:rPr>
          <w:color w:val="595959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80pt">
            <v:imagedata r:id="rId8" o:title=""/>
          </v:shape>
        </w:pict>
      </w:r>
      <w:r w:rsidR="0064086B" w:rsidRPr="009A452E">
        <w:rPr>
          <w:color w:val="595959" w:themeColor="text1" w:themeTint="A6"/>
          <w:sz w:val="28"/>
          <w:szCs w:val="28"/>
        </w:rPr>
        <w:lastRenderedPageBreak/>
        <w:t>венного и эффективного исполнения должностных обязанностей работниками У</w:t>
      </w:r>
      <w:r w:rsidR="0064086B" w:rsidRPr="009A452E">
        <w:rPr>
          <w:color w:val="595959" w:themeColor="text1" w:themeTint="A6"/>
          <w:sz w:val="28"/>
          <w:szCs w:val="28"/>
        </w:rPr>
        <w:t>ч</w:t>
      </w:r>
      <w:r w:rsidR="0064086B" w:rsidRPr="009A452E">
        <w:rPr>
          <w:color w:val="595959" w:themeColor="text1" w:themeTint="A6"/>
          <w:sz w:val="28"/>
          <w:szCs w:val="28"/>
        </w:rPr>
        <w:t>ре</w:t>
      </w:r>
      <w:r w:rsidR="0064086B" w:rsidRPr="009A452E">
        <w:rPr>
          <w:color w:val="595959" w:themeColor="text1" w:themeTint="A6"/>
          <w:sz w:val="28"/>
          <w:szCs w:val="28"/>
        </w:rPr>
        <w:t>ж</w:t>
      </w:r>
      <w:r w:rsidR="0064086B" w:rsidRPr="009A452E">
        <w:rPr>
          <w:color w:val="595959" w:themeColor="text1" w:themeTint="A6"/>
          <w:sz w:val="28"/>
          <w:szCs w:val="28"/>
        </w:rPr>
        <w:t>дения.</w:t>
      </w:r>
    </w:p>
    <w:p w:rsidR="0064086B" w:rsidRPr="009A452E" w:rsidRDefault="0064086B" w:rsidP="00F75A59">
      <w:pPr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Материальная помощь предоставляется работникам Учреждения для реш</w:t>
      </w:r>
      <w:r w:rsidRPr="009A452E">
        <w:rPr>
          <w:color w:val="595959" w:themeColor="text1" w:themeTint="A6"/>
          <w:sz w:val="28"/>
          <w:szCs w:val="28"/>
        </w:rPr>
        <w:t>е</w:t>
      </w:r>
      <w:r w:rsidRPr="009A452E">
        <w:rPr>
          <w:color w:val="595959" w:themeColor="text1" w:themeTint="A6"/>
          <w:sz w:val="28"/>
          <w:szCs w:val="28"/>
        </w:rPr>
        <w:t>ния их текущих  социально  значимых и  неотложных нужд.</w:t>
      </w:r>
    </w:p>
    <w:p w:rsidR="0064086B" w:rsidRPr="009A452E" w:rsidRDefault="0064086B" w:rsidP="00F75A59">
      <w:pPr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Материальная помощь устанавливается в абсолютном значении.</w:t>
      </w:r>
    </w:p>
    <w:p w:rsidR="0064086B" w:rsidRPr="009A452E" w:rsidRDefault="0064086B" w:rsidP="00F75A59">
      <w:pPr>
        <w:tabs>
          <w:tab w:val="left" w:pos="-567"/>
        </w:tabs>
        <w:autoSpaceDE w:val="0"/>
        <w:autoSpaceDN w:val="0"/>
        <w:adjustRightInd w:val="0"/>
        <w:ind w:right="141" w:firstLine="567"/>
        <w:jc w:val="both"/>
        <w:outlineLvl w:val="1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1.4.Работникам Учреждения может быть установлено и выплачено един</w:t>
      </w:r>
      <w:r w:rsidRPr="009A452E">
        <w:rPr>
          <w:color w:val="595959" w:themeColor="text1" w:themeTint="A6"/>
          <w:sz w:val="28"/>
          <w:szCs w:val="28"/>
        </w:rPr>
        <w:t>о</w:t>
      </w:r>
      <w:r w:rsidRPr="009A452E">
        <w:rPr>
          <w:color w:val="595959" w:themeColor="text1" w:themeTint="A6"/>
          <w:sz w:val="28"/>
          <w:szCs w:val="28"/>
        </w:rPr>
        <w:t>временное денежное вознаграждение по итогам работы за год (либо иной период, превышающий один месяц), единовременное денежное вознаграждение в связи с особо значимыми событиями и оказана материальная помощь в случаях, устано</w:t>
      </w:r>
      <w:r w:rsidRPr="009A452E">
        <w:rPr>
          <w:color w:val="595959" w:themeColor="text1" w:themeTint="A6"/>
          <w:sz w:val="28"/>
          <w:szCs w:val="28"/>
        </w:rPr>
        <w:t>в</w:t>
      </w:r>
      <w:r w:rsidRPr="009A452E">
        <w:rPr>
          <w:color w:val="595959" w:themeColor="text1" w:themeTint="A6"/>
          <w:sz w:val="28"/>
          <w:szCs w:val="28"/>
        </w:rPr>
        <w:t>ленных настоящим Положением при наличии экономии средств фонда оплаты труда работников Учреждения, в течение одного и более календарного года.</w:t>
      </w:r>
    </w:p>
    <w:p w:rsidR="003433E2" w:rsidRPr="003433E2" w:rsidRDefault="0064086B" w:rsidP="00F75A59">
      <w:pPr>
        <w:tabs>
          <w:tab w:val="left" w:pos="-567"/>
        </w:tabs>
        <w:autoSpaceDE w:val="0"/>
        <w:autoSpaceDN w:val="0"/>
        <w:adjustRightInd w:val="0"/>
        <w:ind w:right="141" w:firstLine="567"/>
        <w:jc w:val="both"/>
        <w:outlineLvl w:val="1"/>
        <w:rPr>
          <w:color w:val="595959" w:themeColor="text1" w:themeTint="A6"/>
          <w:sz w:val="28"/>
          <w:szCs w:val="28"/>
        </w:rPr>
      </w:pPr>
      <w:r w:rsidRPr="003433E2">
        <w:rPr>
          <w:color w:val="595959" w:themeColor="text1" w:themeTint="A6"/>
          <w:sz w:val="28"/>
          <w:szCs w:val="28"/>
        </w:rPr>
        <w:t>1.5.</w:t>
      </w:r>
      <w:r w:rsidR="003433E2" w:rsidRPr="003433E2">
        <w:rPr>
          <w:color w:val="595959" w:themeColor="text1" w:themeTint="A6"/>
          <w:sz w:val="28"/>
          <w:szCs w:val="28"/>
        </w:rPr>
        <w:t>Выплата  единовременного денежного вознаграждения работникам У</w:t>
      </w:r>
      <w:r w:rsidR="003433E2" w:rsidRPr="003433E2">
        <w:rPr>
          <w:color w:val="595959" w:themeColor="text1" w:themeTint="A6"/>
          <w:sz w:val="28"/>
          <w:szCs w:val="28"/>
        </w:rPr>
        <w:t>ч</w:t>
      </w:r>
      <w:r w:rsidR="003433E2" w:rsidRPr="003433E2">
        <w:rPr>
          <w:color w:val="595959" w:themeColor="text1" w:themeTint="A6"/>
          <w:sz w:val="28"/>
          <w:szCs w:val="28"/>
        </w:rPr>
        <w:t>реждения производится одновременно с выплатой заработной платы и учитывае</w:t>
      </w:r>
      <w:r w:rsidR="003433E2" w:rsidRPr="003433E2">
        <w:rPr>
          <w:color w:val="595959" w:themeColor="text1" w:themeTint="A6"/>
          <w:sz w:val="28"/>
          <w:szCs w:val="28"/>
        </w:rPr>
        <w:t>т</w:t>
      </w:r>
      <w:r w:rsidR="003433E2" w:rsidRPr="003433E2">
        <w:rPr>
          <w:color w:val="595959" w:themeColor="text1" w:themeTint="A6"/>
          <w:sz w:val="28"/>
          <w:szCs w:val="28"/>
        </w:rPr>
        <w:t>ся во всех случаях исчисления среднего заработка. Единовременное денежное вознаграждение определяется для каждого работника в твердой сумме с учетом личного трудового вклада работника и максимальным размером не ограничивае</w:t>
      </w:r>
      <w:r w:rsidR="003433E2" w:rsidRPr="003433E2">
        <w:rPr>
          <w:color w:val="595959" w:themeColor="text1" w:themeTint="A6"/>
          <w:sz w:val="28"/>
          <w:szCs w:val="28"/>
        </w:rPr>
        <w:t>т</w:t>
      </w:r>
      <w:r w:rsidR="003433E2" w:rsidRPr="003433E2">
        <w:rPr>
          <w:color w:val="595959" w:themeColor="text1" w:themeTint="A6"/>
          <w:sz w:val="28"/>
          <w:szCs w:val="28"/>
        </w:rPr>
        <w:t>ся.</w:t>
      </w:r>
    </w:p>
    <w:p w:rsidR="0064086B" w:rsidRPr="009A452E" w:rsidRDefault="0064086B" w:rsidP="00F75A59">
      <w:pPr>
        <w:tabs>
          <w:tab w:val="left" w:pos="-567"/>
        </w:tabs>
        <w:autoSpaceDE w:val="0"/>
        <w:autoSpaceDN w:val="0"/>
        <w:adjustRightInd w:val="0"/>
        <w:ind w:right="141" w:firstLine="567"/>
        <w:jc w:val="both"/>
        <w:outlineLvl w:val="1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1.6.Решение об установлении работникам Учреждения единовременного д</w:t>
      </w:r>
      <w:r w:rsidRPr="009A452E">
        <w:rPr>
          <w:color w:val="595959" w:themeColor="text1" w:themeTint="A6"/>
          <w:sz w:val="28"/>
          <w:szCs w:val="28"/>
        </w:rPr>
        <w:t>е</w:t>
      </w:r>
      <w:r w:rsidRPr="009A452E">
        <w:rPr>
          <w:color w:val="595959" w:themeColor="text1" w:themeTint="A6"/>
          <w:sz w:val="28"/>
          <w:szCs w:val="28"/>
        </w:rPr>
        <w:t>нежного вознаграждения  по итогам работы за год (либо иной период, прев</w:t>
      </w:r>
      <w:r w:rsidRPr="009A452E">
        <w:rPr>
          <w:color w:val="595959" w:themeColor="text1" w:themeTint="A6"/>
          <w:sz w:val="28"/>
          <w:szCs w:val="28"/>
        </w:rPr>
        <w:t>ы</w:t>
      </w:r>
      <w:r w:rsidRPr="009A452E">
        <w:rPr>
          <w:color w:val="595959" w:themeColor="text1" w:themeTint="A6"/>
          <w:sz w:val="28"/>
          <w:szCs w:val="28"/>
        </w:rPr>
        <w:t>шающий один месяц), единовременного денежного вознаграждения в связи с ос</w:t>
      </w:r>
      <w:r w:rsidRPr="009A452E">
        <w:rPr>
          <w:color w:val="595959" w:themeColor="text1" w:themeTint="A6"/>
          <w:sz w:val="28"/>
          <w:szCs w:val="28"/>
        </w:rPr>
        <w:t>о</w:t>
      </w:r>
      <w:r w:rsidRPr="009A452E">
        <w:rPr>
          <w:color w:val="595959" w:themeColor="text1" w:themeTint="A6"/>
          <w:sz w:val="28"/>
          <w:szCs w:val="28"/>
        </w:rPr>
        <w:t>бо значимыми событиями, оказании материальной помощи принимает комиссия по установлению выплат и надбавок (далее – комиссия) на основании представл</w:t>
      </w:r>
      <w:r w:rsidRPr="009A452E">
        <w:rPr>
          <w:color w:val="595959" w:themeColor="text1" w:themeTint="A6"/>
          <w:sz w:val="28"/>
          <w:szCs w:val="28"/>
        </w:rPr>
        <w:t>е</w:t>
      </w:r>
      <w:r w:rsidRPr="009A452E">
        <w:rPr>
          <w:color w:val="595959" w:themeColor="text1" w:themeTint="A6"/>
          <w:sz w:val="28"/>
          <w:szCs w:val="28"/>
        </w:rPr>
        <w:t>ния (служебная записка) заместителя директора по УВР, с учетом представител</w:t>
      </w:r>
      <w:r w:rsidRPr="009A452E">
        <w:rPr>
          <w:color w:val="595959" w:themeColor="text1" w:themeTint="A6"/>
          <w:sz w:val="28"/>
          <w:szCs w:val="28"/>
        </w:rPr>
        <w:t>ь</w:t>
      </w:r>
      <w:r w:rsidRPr="009A452E">
        <w:rPr>
          <w:color w:val="595959" w:themeColor="text1" w:themeTint="A6"/>
          <w:sz w:val="28"/>
          <w:szCs w:val="28"/>
        </w:rPr>
        <w:t>ного органа  работников Учреждения (далее - профсоюзная организация).</w:t>
      </w:r>
    </w:p>
    <w:p w:rsidR="0064086B" w:rsidRPr="009A452E" w:rsidRDefault="0064086B" w:rsidP="00F75A59">
      <w:pPr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Решение комиссии является основанием для приказа директора Учреждения об установлении единовременного денежного вознаграждения и оказания матер</w:t>
      </w:r>
      <w:r w:rsidRPr="009A452E">
        <w:rPr>
          <w:color w:val="595959" w:themeColor="text1" w:themeTint="A6"/>
          <w:sz w:val="28"/>
          <w:szCs w:val="28"/>
        </w:rPr>
        <w:t>и</w:t>
      </w:r>
      <w:r w:rsidRPr="009A452E">
        <w:rPr>
          <w:color w:val="595959" w:themeColor="text1" w:themeTint="A6"/>
          <w:sz w:val="28"/>
          <w:szCs w:val="28"/>
        </w:rPr>
        <w:t>альной помощи.</w:t>
      </w:r>
    </w:p>
    <w:p w:rsidR="0064086B" w:rsidRPr="009A452E" w:rsidRDefault="0064086B" w:rsidP="00F75A59">
      <w:pPr>
        <w:tabs>
          <w:tab w:val="left" w:pos="-567"/>
        </w:tabs>
        <w:autoSpaceDE w:val="0"/>
        <w:autoSpaceDN w:val="0"/>
        <w:adjustRightInd w:val="0"/>
        <w:ind w:right="141" w:firstLine="567"/>
        <w:jc w:val="both"/>
        <w:outlineLvl w:val="1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1.7.Основанием для выплаты вознаграждения является приказ директора У</w:t>
      </w:r>
      <w:r w:rsidRPr="009A452E">
        <w:rPr>
          <w:color w:val="595959" w:themeColor="text1" w:themeTint="A6"/>
          <w:sz w:val="28"/>
          <w:szCs w:val="28"/>
        </w:rPr>
        <w:t>ч</w:t>
      </w:r>
      <w:r w:rsidRPr="009A452E">
        <w:rPr>
          <w:color w:val="595959" w:themeColor="text1" w:themeTint="A6"/>
          <w:sz w:val="28"/>
          <w:szCs w:val="28"/>
        </w:rPr>
        <w:t>реждения.</w:t>
      </w:r>
    </w:p>
    <w:p w:rsidR="0064086B" w:rsidRPr="009A452E" w:rsidRDefault="0064086B" w:rsidP="00F75A59">
      <w:pPr>
        <w:tabs>
          <w:tab w:val="left" w:pos="-567"/>
        </w:tabs>
        <w:autoSpaceDE w:val="0"/>
        <w:autoSpaceDN w:val="0"/>
        <w:adjustRightInd w:val="0"/>
        <w:ind w:right="141" w:firstLine="567"/>
        <w:jc w:val="both"/>
        <w:outlineLvl w:val="1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1.8.Работникам Учреждения, отработавшим неполный год (либо иной пер</w:t>
      </w:r>
      <w:r w:rsidRPr="009A452E">
        <w:rPr>
          <w:color w:val="595959" w:themeColor="text1" w:themeTint="A6"/>
          <w:sz w:val="28"/>
          <w:szCs w:val="28"/>
        </w:rPr>
        <w:t>и</w:t>
      </w:r>
      <w:r w:rsidRPr="009A452E">
        <w:rPr>
          <w:color w:val="595959" w:themeColor="text1" w:themeTint="A6"/>
          <w:sz w:val="28"/>
          <w:szCs w:val="28"/>
        </w:rPr>
        <w:t>од, превышающий один месяц) и уволенным в связи с:</w:t>
      </w:r>
    </w:p>
    <w:p w:rsidR="0064086B" w:rsidRPr="009A452E" w:rsidRDefault="0064086B" w:rsidP="00F75A59">
      <w:pPr>
        <w:tabs>
          <w:tab w:val="num" w:pos="-567"/>
        </w:tabs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ликвидацией Учреждения;</w:t>
      </w:r>
    </w:p>
    <w:p w:rsidR="0064086B" w:rsidRPr="009A452E" w:rsidRDefault="0064086B" w:rsidP="00F75A59">
      <w:pPr>
        <w:tabs>
          <w:tab w:val="num" w:pos="-567"/>
        </w:tabs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сокращением численности или штата работников Учреждения;</w:t>
      </w:r>
    </w:p>
    <w:p w:rsidR="0064086B" w:rsidRPr="009A452E" w:rsidRDefault="0064086B" w:rsidP="00F75A59">
      <w:pPr>
        <w:tabs>
          <w:tab w:val="num" w:pos="-851"/>
        </w:tabs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уходом на пенсию;</w:t>
      </w:r>
    </w:p>
    <w:p w:rsidR="0064086B" w:rsidRPr="009A452E" w:rsidRDefault="0064086B" w:rsidP="00F75A59">
      <w:pPr>
        <w:tabs>
          <w:tab w:val="num" w:pos="-851"/>
        </w:tabs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 xml:space="preserve">призывом на военную службу, </w:t>
      </w:r>
    </w:p>
    <w:p w:rsidR="0064086B" w:rsidRPr="009A452E" w:rsidRDefault="0064086B" w:rsidP="00F75A59">
      <w:pPr>
        <w:tabs>
          <w:tab w:val="num" w:pos="-851"/>
        </w:tabs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единовременное денежное вознаграждение устанавливается и выплачивается пропорционально фактически отработанному времени работника.</w:t>
      </w:r>
    </w:p>
    <w:p w:rsidR="0064086B" w:rsidRPr="009A452E" w:rsidRDefault="0064086B" w:rsidP="00F75A59">
      <w:pPr>
        <w:tabs>
          <w:tab w:val="num" w:pos="-851"/>
        </w:tabs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Работникам Учреждения, уволенным с работы по другим основаниям, един</w:t>
      </w:r>
      <w:r w:rsidRPr="009A452E">
        <w:rPr>
          <w:color w:val="595959" w:themeColor="text1" w:themeTint="A6"/>
          <w:sz w:val="28"/>
          <w:szCs w:val="28"/>
        </w:rPr>
        <w:t>о</w:t>
      </w:r>
      <w:r w:rsidRPr="009A452E">
        <w:rPr>
          <w:color w:val="595959" w:themeColor="text1" w:themeTint="A6"/>
          <w:sz w:val="28"/>
          <w:szCs w:val="28"/>
        </w:rPr>
        <w:t>временное денежное вознаграждение  за отчетный период не выплачивается.</w:t>
      </w:r>
    </w:p>
    <w:p w:rsidR="0064086B" w:rsidRPr="009A452E" w:rsidRDefault="0064086B" w:rsidP="00F75A59">
      <w:pPr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 xml:space="preserve">1.9.Термины и определения, применяемые в настоящем Положении: </w:t>
      </w:r>
    </w:p>
    <w:p w:rsidR="0064086B" w:rsidRPr="009A452E" w:rsidRDefault="0064086B" w:rsidP="00F75A59">
      <w:pPr>
        <w:autoSpaceDE w:val="0"/>
        <w:autoSpaceDN w:val="0"/>
        <w:adjustRightInd w:val="0"/>
        <w:ind w:right="141" w:firstLine="567"/>
        <w:jc w:val="both"/>
        <w:outlineLvl w:val="3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отчетный период - истекший месяц/квартал/год, по итогам работы за который осуществляется премирование;</w:t>
      </w:r>
    </w:p>
    <w:p w:rsidR="0064086B" w:rsidRPr="009A452E" w:rsidRDefault="0064086B" w:rsidP="00F75A59">
      <w:pPr>
        <w:autoSpaceDE w:val="0"/>
        <w:autoSpaceDN w:val="0"/>
        <w:adjustRightInd w:val="0"/>
        <w:ind w:right="141" w:firstLine="567"/>
        <w:jc w:val="both"/>
        <w:outlineLvl w:val="3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фактически отработанное время – это период времени, когда работник в</w:t>
      </w:r>
      <w:r w:rsidRPr="009A452E">
        <w:rPr>
          <w:color w:val="595959" w:themeColor="text1" w:themeTint="A6"/>
          <w:sz w:val="28"/>
          <w:szCs w:val="28"/>
        </w:rPr>
        <w:t>ы</w:t>
      </w:r>
      <w:r w:rsidRPr="009A452E">
        <w:rPr>
          <w:color w:val="595959" w:themeColor="text1" w:themeTint="A6"/>
          <w:sz w:val="28"/>
          <w:szCs w:val="28"/>
        </w:rPr>
        <w:t>полнял свои трудовые обязанности, т.е. фактически находился на работе;</w:t>
      </w:r>
    </w:p>
    <w:p w:rsidR="0064086B" w:rsidRPr="009A452E" w:rsidRDefault="0064086B" w:rsidP="00F75A59">
      <w:pPr>
        <w:pStyle w:val="ConsPlusNonformat"/>
        <w:ind w:right="141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452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премирование – разовое единовременное денежное вознаграждение;</w:t>
      </w:r>
    </w:p>
    <w:p w:rsidR="0064086B" w:rsidRPr="009A452E" w:rsidRDefault="0064086B" w:rsidP="00F75A59">
      <w:pPr>
        <w:pStyle w:val="ConsPlusNonformat"/>
        <w:ind w:right="141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452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материальная помощь – вид выплат, не связанный с вознаграждением за в</w:t>
      </w:r>
      <w:r w:rsidRPr="009A452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ы</w:t>
      </w:r>
      <w:r w:rsidRPr="009A452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полнение трудовых обязанностей, но ориентированный на покрытие личных с</w:t>
      </w:r>
      <w:r w:rsidRPr="009A452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</w:t>
      </w:r>
      <w:r w:rsidRPr="009A452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циальных нужд работника в сложных финансовых обстоятельствах.</w:t>
      </w:r>
    </w:p>
    <w:p w:rsidR="0064086B" w:rsidRPr="00F75A59" w:rsidRDefault="0064086B" w:rsidP="004F4F76">
      <w:pPr>
        <w:autoSpaceDE w:val="0"/>
        <w:autoSpaceDN w:val="0"/>
        <w:adjustRightInd w:val="0"/>
        <w:spacing w:before="120"/>
        <w:ind w:right="142"/>
        <w:jc w:val="center"/>
        <w:rPr>
          <w:b/>
          <w:color w:val="595959" w:themeColor="text1" w:themeTint="A6"/>
          <w:sz w:val="28"/>
          <w:szCs w:val="28"/>
        </w:rPr>
      </w:pPr>
      <w:r w:rsidRPr="00F75A59">
        <w:rPr>
          <w:b/>
          <w:color w:val="595959" w:themeColor="text1" w:themeTint="A6"/>
          <w:sz w:val="28"/>
          <w:szCs w:val="28"/>
        </w:rPr>
        <w:t xml:space="preserve">Раздел </w:t>
      </w:r>
      <w:r w:rsidRPr="00F75A59">
        <w:rPr>
          <w:b/>
          <w:color w:val="595959" w:themeColor="text1" w:themeTint="A6"/>
          <w:sz w:val="28"/>
          <w:szCs w:val="28"/>
          <w:lang w:val="en-US"/>
        </w:rPr>
        <w:t>II</w:t>
      </w:r>
      <w:r w:rsidRPr="00F75A59">
        <w:rPr>
          <w:b/>
          <w:color w:val="595959" w:themeColor="text1" w:themeTint="A6"/>
          <w:sz w:val="28"/>
          <w:szCs w:val="28"/>
        </w:rPr>
        <w:t xml:space="preserve">.Условия и размер премирования </w:t>
      </w:r>
    </w:p>
    <w:p w:rsidR="0064086B" w:rsidRPr="009A452E" w:rsidRDefault="0064086B" w:rsidP="00F75A59">
      <w:pPr>
        <w:tabs>
          <w:tab w:val="left" w:pos="-567"/>
        </w:tabs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lastRenderedPageBreak/>
        <w:t>2.1.Единовременное денежное вознаграждение по итогам работы за год (либо иной период превышающий один месяц).</w:t>
      </w:r>
    </w:p>
    <w:p w:rsidR="0064086B" w:rsidRPr="009A452E" w:rsidRDefault="0064086B" w:rsidP="00F75A59">
      <w:pPr>
        <w:tabs>
          <w:tab w:val="left" w:pos="-567"/>
        </w:tabs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2.1.1.Основными условиями премирования в виде единовременного дене</w:t>
      </w:r>
      <w:r w:rsidRPr="009A452E">
        <w:rPr>
          <w:color w:val="595959" w:themeColor="text1" w:themeTint="A6"/>
          <w:sz w:val="28"/>
          <w:szCs w:val="28"/>
        </w:rPr>
        <w:t>ж</w:t>
      </w:r>
      <w:r w:rsidRPr="009A452E">
        <w:rPr>
          <w:color w:val="595959" w:themeColor="text1" w:themeTint="A6"/>
          <w:sz w:val="28"/>
          <w:szCs w:val="28"/>
        </w:rPr>
        <w:t>ного вознаграждения по итогам работы за год (либо иной период, превышающий один месяц) являются достижения по следующим направлениям деятельности р</w:t>
      </w:r>
      <w:r w:rsidRPr="009A452E">
        <w:rPr>
          <w:color w:val="595959" w:themeColor="text1" w:themeTint="A6"/>
          <w:sz w:val="28"/>
          <w:szCs w:val="28"/>
        </w:rPr>
        <w:t>а</w:t>
      </w:r>
      <w:r w:rsidRPr="009A452E">
        <w:rPr>
          <w:color w:val="595959" w:themeColor="text1" w:themeTint="A6"/>
          <w:sz w:val="28"/>
          <w:szCs w:val="28"/>
        </w:rPr>
        <w:t>ботников с соответствующим размером премирования:</w:t>
      </w:r>
    </w:p>
    <w:p w:rsidR="0064086B" w:rsidRPr="009A452E" w:rsidRDefault="0064086B" w:rsidP="00F75A59">
      <w:pPr>
        <w:tabs>
          <w:tab w:val="left" w:pos="-567"/>
        </w:tabs>
        <w:autoSpaceDE w:val="0"/>
        <w:autoSpaceDN w:val="0"/>
        <w:adjustRightInd w:val="0"/>
        <w:ind w:right="141" w:firstLine="360"/>
        <w:jc w:val="both"/>
        <w:rPr>
          <w:color w:val="595959" w:themeColor="text1" w:themeTint="A6"/>
          <w:sz w:val="28"/>
          <w:szCs w:val="28"/>
        </w:rPr>
      </w:pPr>
    </w:p>
    <w:tbl>
      <w:tblPr>
        <w:tblW w:w="10289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141"/>
        <w:gridCol w:w="5902"/>
        <w:gridCol w:w="2246"/>
      </w:tblGrid>
      <w:tr w:rsidR="0064086B" w:rsidRPr="009A452E" w:rsidTr="00193EF4">
        <w:trPr>
          <w:tblCellSpacing w:w="20" w:type="dxa"/>
        </w:trPr>
        <w:tc>
          <w:tcPr>
            <w:tcW w:w="2081" w:type="dxa"/>
          </w:tcPr>
          <w:p w:rsidR="0064086B" w:rsidRPr="009A452E" w:rsidRDefault="0064086B" w:rsidP="00193EF4">
            <w:pPr>
              <w:tabs>
                <w:tab w:val="left" w:pos="-567"/>
              </w:tabs>
              <w:autoSpaceDE w:val="0"/>
              <w:autoSpaceDN w:val="0"/>
              <w:adjustRightInd w:val="0"/>
              <w:ind w:left="-163" w:right="-108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9A452E">
              <w:rPr>
                <w:color w:val="595959" w:themeColor="text1" w:themeTint="A6"/>
                <w:sz w:val="20"/>
                <w:szCs w:val="20"/>
              </w:rPr>
              <w:t xml:space="preserve">Наименование </w:t>
            </w:r>
          </w:p>
          <w:p w:rsidR="0064086B" w:rsidRPr="009A452E" w:rsidRDefault="0064086B" w:rsidP="00193EF4">
            <w:pPr>
              <w:tabs>
                <w:tab w:val="left" w:pos="-567"/>
              </w:tabs>
              <w:autoSpaceDE w:val="0"/>
              <w:autoSpaceDN w:val="0"/>
              <w:adjustRightInd w:val="0"/>
              <w:ind w:left="-163" w:right="-108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9A452E">
              <w:rPr>
                <w:color w:val="595959" w:themeColor="text1" w:themeTint="A6"/>
                <w:sz w:val="20"/>
                <w:szCs w:val="20"/>
              </w:rPr>
              <w:t>категории работников</w:t>
            </w:r>
          </w:p>
        </w:tc>
        <w:tc>
          <w:tcPr>
            <w:tcW w:w="5862" w:type="dxa"/>
          </w:tcPr>
          <w:p w:rsidR="0064086B" w:rsidRPr="009A452E" w:rsidRDefault="0064086B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08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9A452E">
              <w:rPr>
                <w:color w:val="595959" w:themeColor="text1" w:themeTint="A6"/>
                <w:sz w:val="20"/>
                <w:szCs w:val="20"/>
              </w:rPr>
              <w:t>Показатели премирования</w:t>
            </w:r>
          </w:p>
        </w:tc>
        <w:tc>
          <w:tcPr>
            <w:tcW w:w="2186" w:type="dxa"/>
          </w:tcPr>
          <w:p w:rsidR="0064086B" w:rsidRPr="009A452E" w:rsidRDefault="0064086B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08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9A452E">
              <w:rPr>
                <w:color w:val="595959" w:themeColor="text1" w:themeTint="A6"/>
                <w:sz w:val="20"/>
                <w:szCs w:val="20"/>
              </w:rPr>
              <w:t>Размер единовременн</w:t>
            </w:r>
            <w:r w:rsidRPr="009A452E">
              <w:rPr>
                <w:color w:val="595959" w:themeColor="text1" w:themeTint="A6"/>
                <w:sz w:val="20"/>
                <w:szCs w:val="20"/>
              </w:rPr>
              <w:t>о</w:t>
            </w:r>
            <w:r w:rsidRPr="009A452E">
              <w:rPr>
                <w:color w:val="595959" w:themeColor="text1" w:themeTint="A6"/>
                <w:sz w:val="20"/>
                <w:szCs w:val="20"/>
              </w:rPr>
              <w:t>го вознаграждения (руб.)</w:t>
            </w:r>
          </w:p>
        </w:tc>
      </w:tr>
      <w:tr w:rsidR="004824C3" w:rsidRPr="009A452E" w:rsidTr="00193EF4">
        <w:trPr>
          <w:tblCellSpacing w:w="20" w:type="dxa"/>
        </w:trPr>
        <w:tc>
          <w:tcPr>
            <w:tcW w:w="2081" w:type="dxa"/>
            <w:vMerge w:val="restart"/>
          </w:tcPr>
          <w:p w:rsidR="004824C3" w:rsidRPr="009A452E" w:rsidRDefault="004824C3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  <w:color w:val="595959" w:themeColor="text1" w:themeTint="A6"/>
              </w:rPr>
            </w:pPr>
            <w:r w:rsidRPr="009A452E">
              <w:rPr>
                <w:b/>
                <w:bCs/>
                <w:color w:val="595959" w:themeColor="text1" w:themeTint="A6"/>
              </w:rPr>
              <w:t>Тренеры-преподаватели</w:t>
            </w:r>
          </w:p>
        </w:tc>
        <w:tc>
          <w:tcPr>
            <w:tcW w:w="5862" w:type="dxa"/>
          </w:tcPr>
          <w:p w:rsidR="004824C3" w:rsidRPr="009A452E" w:rsidRDefault="004824C3" w:rsidP="00F1302B">
            <w:pPr>
              <w:tabs>
                <w:tab w:val="left" w:pos="-567"/>
                <w:tab w:val="left" w:pos="252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color w:val="595959" w:themeColor="text1" w:themeTint="A6"/>
              </w:rPr>
            </w:pPr>
            <w:r w:rsidRPr="009A452E">
              <w:rPr>
                <w:color w:val="595959" w:themeColor="text1" w:themeTint="A6"/>
              </w:rPr>
              <w:t>1.Высокий уровень организации и проведения спо</w:t>
            </w:r>
            <w:r w:rsidRPr="009A452E">
              <w:rPr>
                <w:color w:val="595959" w:themeColor="text1" w:themeTint="A6"/>
              </w:rPr>
              <w:t>р</w:t>
            </w:r>
            <w:r w:rsidRPr="009A452E">
              <w:rPr>
                <w:color w:val="595959" w:themeColor="text1" w:themeTint="A6"/>
              </w:rPr>
              <w:t>тивно-массовых мероприятий муниципального знач</w:t>
            </w:r>
            <w:r w:rsidRPr="009A452E">
              <w:rPr>
                <w:color w:val="595959" w:themeColor="text1" w:themeTint="A6"/>
              </w:rPr>
              <w:t>е</w:t>
            </w:r>
            <w:r w:rsidRPr="009A452E">
              <w:rPr>
                <w:color w:val="595959" w:themeColor="text1" w:themeTint="A6"/>
              </w:rPr>
              <w:t>ния</w:t>
            </w:r>
          </w:p>
        </w:tc>
        <w:tc>
          <w:tcPr>
            <w:tcW w:w="2186" w:type="dxa"/>
            <w:vAlign w:val="center"/>
          </w:tcPr>
          <w:p w:rsidR="004824C3" w:rsidRPr="009A452E" w:rsidRDefault="004824C3" w:rsidP="00700EFE">
            <w:pPr>
              <w:tabs>
                <w:tab w:val="left" w:pos="-567"/>
              </w:tabs>
              <w:autoSpaceDE w:val="0"/>
              <w:autoSpaceDN w:val="0"/>
              <w:adjustRightInd w:val="0"/>
              <w:ind w:left="-137" w:right="-15"/>
              <w:jc w:val="center"/>
              <w:rPr>
                <w:b/>
                <w:bCs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 xml:space="preserve">от </w:t>
            </w:r>
            <w:r w:rsidRPr="009A452E">
              <w:rPr>
                <w:b/>
                <w:bCs/>
                <w:color w:val="595959" w:themeColor="text1" w:themeTint="A6"/>
              </w:rPr>
              <w:t>1</w:t>
            </w:r>
            <w:r w:rsidR="00700EFE">
              <w:rPr>
                <w:b/>
                <w:bCs/>
                <w:color w:val="595959" w:themeColor="text1" w:themeTint="A6"/>
              </w:rPr>
              <w:t> </w:t>
            </w:r>
            <w:r w:rsidRPr="009A452E">
              <w:rPr>
                <w:b/>
                <w:bCs/>
                <w:color w:val="595959" w:themeColor="text1" w:themeTint="A6"/>
              </w:rPr>
              <w:t>000</w:t>
            </w:r>
            <w:r w:rsidR="00700EFE">
              <w:rPr>
                <w:b/>
                <w:bCs/>
                <w:color w:val="595959" w:themeColor="text1" w:themeTint="A6"/>
              </w:rPr>
              <w:t xml:space="preserve"> </w:t>
            </w:r>
            <w:r w:rsidR="00B43A49">
              <w:rPr>
                <w:b/>
                <w:bCs/>
                <w:color w:val="595959" w:themeColor="text1" w:themeTint="A6"/>
              </w:rPr>
              <w:t>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i/>
                <w:i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left="-108" w:right="141" w:firstLine="108"/>
              <w:jc w:val="both"/>
              <w:rPr>
                <w:color w:val="595959" w:themeColor="text1" w:themeTint="A6"/>
              </w:rPr>
            </w:pPr>
            <w:r w:rsidRPr="009A452E">
              <w:rPr>
                <w:color w:val="595959" w:themeColor="text1" w:themeTint="A6"/>
              </w:rPr>
              <w:t>2.Получение грамот и наград вышестоящих орган</w:t>
            </w:r>
            <w:r w:rsidRPr="009A452E">
              <w:rPr>
                <w:color w:val="595959" w:themeColor="text1" w:themeTint="A6"/>
              </w:rPr>
              <w:t>и</w:t>
            </w:r>
            <w:r w:rsidRPr="009A452E">
              <w:rPr>
                <w:color w:val="595959" w:themeColor="text1" w:themeTint="A6"/>
              </w:rPr>
              <w:t>заций и органов государственной и муниципальной власти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>от 1 000 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i/>
                <w:i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left="-108" w:right="141" w:firstLine="108"/>
              <w:jc w:val="both"/>
              <w:rPr>
                <w:color w:val="595959" w:themeColor="text1" w:themeTint="A6"/>
              </w:rPr>
            </w:pPr>
            <w:r w:rsidRPr="009A452E">
              <w:rPr>
                <w:color w:val="595959" w:themeColor="text1" w:themeTint="A6"/>
              </w:rPr>
              <w:t>3.Личный творческий вклад в учебно-воспитательный процесс в школе (итоги смотров-конкурсов, авторских проектов и др.)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>от 1 000 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i/>
                <w:i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 w:rsidRPr="009A452E">
              <w:rPr>
                <w:color w:val="595959" w:themeColor="text1" w:themeTint="A6"/>
              </w:rPr>
              <w:t>4.Эффективное взаимодействие с благотворител</w:t>
            </w:r>
            <w:r w:rsidRPr="009A452E">
              <w:rPr>
                <w:color w:val="595959" w:themeColor="text1" w:themeTint="A6"/>
              </w:rPr>
              <w:t>ь</w:t>
            </w:r>
            <w:r w:rsidRPr="009A452E">
              <w:rPr>
                <w:color w:val="595959" w:themeColor="text1" w:themeTint="A6"/>
              </w:rPr>
              <w:t>ными организациями и спонсорами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>от 1 000 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i/>
                <w:i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 w:rsidRPr="009A452E">
              <w:rPr>
                <w:color w:val="595959" w:themeColor="text1" w:themeTint="A6"/>
              </w:rPr>
              <w:t>5.Высокий уровень организации и проведения пр</w:t>
            </w:r>
            <w:r w:rsidRPr="009A452E">
              <w:rPr>
                <w:color w:val="595959" w:themeColor="text1" w:themeTint="A6"/>
              </w:rPr>
              <w:t>о</w:t>
            </w:r>
            <w:r w:rsidRPr="009A452E">
              <w:rPr>
                <w:color w:val="595959" w:themeColor="text1" w:themeTint="A6"/>
              </w:rPr>
              <w:t xml:space="preserve">межуточной, итоговой аттестации </w:t>
            </w:r>
            <w:r>
              <w:rPr>
                <w:color w:val="595959" w:themeColor="text1" w:themeTint="A6"/>
              </w:rPr>
              <w:t>об</w:t>
            </w:r>
            <w:r w:rsidRPr="009A452E">
              <w:rPr>
                <w:color w:val="595959" w:themeColor="text1" w:themeTint="A6"/>
              </w:rPr>
              <w:t>уча</w:t>
            </w:r>
            <w:r>
              <w:rPr>
                <w:color w:val="595959" w:themeColor="text1" w:themeTint="A6"/>
              </w:rPr>
              <w:t>ю</w:t>
            </w:r>
            <w:r w:rsidRPr="009A452E">
              <w:rPr>
                <w:color w:val="595959" w:themeColor="text1" w:themeTint="A6"/>
              </w:rPr>
              <w:t>щихся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>от 1 000 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i/>
                <w:i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F1302B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 w:rsidRPr="009A452E">
              <w:rPr>
                <w:color w:val="595959" w:themeColor="text1" w:themeTint="A6"/>
              </w:rPr>
              <w:t>6. Достижение высоких показателей по итогам раб</w:t>
            </w:r>
            <w:r w:rsidRPr="009A452E">
              <w:rPr>
                <w:color w:val="595959" w:themeColor="text1" w:themeTint="A6"/>
              </w:rPr>
              <w:t>о</w:t>
            </w:r>
            <w:r w:rsidRPr="009A452E">
              <w:rPr>
                <w:color w:val="595959" w:themeColor="text1" w:themeTint="A6"/>
              </w:rPr>
              <w:t>ты за год (высокое качество подготовки высококв</w:t>
            </w:r>
            <w:r w:rsidRPr="009A452E">
              <w:rPr>
                <w:color w:val="595959" w:themeColor="text1" w:themeTint="A6"/>
              </w:rPr>
              <w:t>а</w:t>
            </w:r>
            <w:r w:rsidRPr="009A452E">
              <w:rPr>
                <w:color w:val="595959" w:themeColor="text1" w:themeTint="A6"/>
              </w:rPr>
              <w:t>лифицированных спортсменов, подготовка спор</w:t>
            </w:r>
            <w:r w:rsidRPr="009A452E">
              <w:rPr>
                <w:color w:val="595959" w:themeColor="text1" w:themeTint="A6"/>
              </w:rPr>
              <w:t>т</w:t>
            </w:r>
            <w:r w:rsidRPr="009A452E">
              <w:rPr>
                <w:color w:val="595959" w:themeColor="text1" w:themeTint="A6"/>
              </w:rPr>
              <w:t>сменов-разрядников, интенсивность работы и др.)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 xml:space="preserve">от 1 000 до </w:t>
            </w:r>
            <w:r>
              <w:rPr>
                <w:b/>
                <w:bCs/>
                <w:color w:val="595959" w:themeColor="text1" w:themeTint="A6"/>
              </w:rPr>
              <w:t>2</w:t>
            </w:r>
            <w:r w:rsidRPr="001F18CF">
              <w:rPr>
                <w:b/>
                <w:bCs/>
                <w:color w:val="595959" w:themeColor="text1" w:themeTint="A6"/>
              </w:rPr>
              <w:t>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i/>
                <w:i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390072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7.</w:t>
            </w:r>
            <w:r w:rsidR="00390072">
              <w:rPr>
                <w:color w:val="595959" w:themeColor="text1" w:themeTint="A6"/>
              </w:rPr>
              <w:t>За добросовестный труд, качественное и ответс</w:t>
            </w:r>
            <w:r w:rsidR="00390072">
              <w:rPr>
                <w:color w:val="595959" w:themeColor="text1" w:themeTint="A6"/>
              </w:rPr>
              <w:t>т</w:t>
            </w:r>
            <w:r w:rsidR="00390072">
              <w:rPr>
                <w:color w:val="595959" w:themeColor="text1" w:themeTint="A6"/>
              </w:rPr>
              <w:t>венное исполнение должностных обязанностей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>от 1 000 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 w:val="restart"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color w:val="595959" w:themeColor="text1" w:themeTint="A6"/>
              </w:rPr>
            </w:pPr>
            <w:r w:rsidRPr="009A452E">
              <w:rPr>
                <w:b/>
                <w:bCs/>
                <w:color w:val="595959" w:themeColor="text1" w:themeTint="A6"/>
              </w:rPr>
              <w:t>Инструктор-методист</w:t>
            </w:r>
          </w:p>
        </w:tc>
        <w:tc>
          <w:tcPr>
            <w:tcW w:w="5862" w:type="dxa"/>
          </w:tcPr>
          <w:p w:rsidR="00700EFE" w:rsidRPr="009A452E" w:rsidRDefault="00700EFE" w:rsidP="00F1302B">
            <w:pPr>
              <w:tabs>
                <w:tab w:val="left" w:pos="-567"/>
                <w:tab w:val="left" w:pos="252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color w:val="595959" w:themeColor="text1" w:themeTint="A6"/>
              </w:rPr>
            </w:pPr>
            <w:r w:rsidRPr="009A452E">
              <w:rPr>
                <w:color w:val="595959" w:themeColor="text1" w:themeTint="A6"/>
              </w:rPr>
              <w:t>1.Высокий уровень организации и проведения спо</w:t>
            </w:r>
            <w:r w:rsidRPr="009A452E">
              <w:rPr>
                <w:color w:val="595959" w:themeColor="text1" w:themeTint="A6"/>
              </w:rPr>
              <w:t>р</w:t>
            </w:r>
            <w:r w:rsidRPr="009A452E">
              <w:rPr>
                <w:color w:val="595959" w:themeColor="text1" w:themeTint="A6"/>
              </w:rPr>
              <w:t>тивно-массовых мероприятий муниципального знач</w:t>
            </w:r>
            <w:r w:rsidRPr="009A452E">
              <w:rPr>
                <w:color w:val="595959" w:themeColor="text1" w:themeTint="A6"/>
              </w:rPr>
              <w:t>е</w:t>
            </w:r>
            <w:r w:rsidRPr="009A452E">
              <w:rPr>
                <w:color w:val="595959" w:themeColor="text1" w:themeTint="A6"/>
              </w:rPr>
              <w:t>ния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>от 1 000 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Pr="009A452E">
              <w:rPr>
                <w:color w:val="595959" w:themeColor="text1" w:themeTint="A6"/>
              </w:rPr>
              <w:t>.Внесения инновационных предложений по пов</w:t>
            </w:r>
            <w:r w:rsidRPr="009A452E">
              <w:rPr>
                <w:color w:val="595959" w:themeColor="text1" w:themeTint="A6"/>
              </w:rPr>
              <w:t>ы</w:t>
            </w:r>
            <w:r w:rsidRPr="009A452E">
              <w:rPr>
                <w:color w:val="595959" w:themeColor="text1" w:themeTint="A6"/>
              </w:rPr>
              <w:t>шению эффективности деятельности Учреждения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>от 1 000 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i/>
                <w:i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</w:t>
            </w:r>
            <w:r w:rsidRPr="009A452E">
              <w:rPr>
                <w:color w:val="595959" w:themeColor="text1" w:themeTint="A6"/>
              </w:rPr>
              <w:t>.Высокий уровень реализации плана мероприятий программы развития учреждения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>от 1 000 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i/>
                <w:i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4</w:t>
            </w:r>
            <w:r w:rsidRPr="009A452E">
              <w:rPr>
                <w:color w:val="595959" w:themeColor="text1" w:themeTint="A6"/>
              </w:rPr>
              <w:t>.Качественное и оперативное выполнение особо важных заданий вышестоящих организаций (стат</w:t>
            </w:r>
            <w:r w:rsidRPr="009A452E">
              <w:rPr>
                <w:color w:val="595959" w:themeColor="text1" w:themeTint="A6"/>
              </w:rPr>
              <w:t>и</w:t>
            </w:r>
            <w:r w:rsidRPr="009A452E">
              <w:rPr>
                <w:color w:val="595959" w:themeColor="text1" w:themeTint="A6"/>
              </w:rPr>
              <w:t xml:space="preserve">стическая, отчетная документация и др.) 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>от 1 000 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i/>
                <w:i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</w:t>
            </w:r>
            <w:r w:rsidRPr="009A452E">
              <w:rPr>
                <w:color w:val="595959" w:themeColor="text1" w:themeTint="A6"/>
              </w:rPr>
              <w:t>.Высокое качество ведения методической работы (подготовка смотров-конкурсов, авторских проектов и др.)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>от 1 000 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i/>
                <w:i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6</w:t>
            </w:r>
            <w:r w:rsidRPr="009A452E">
              <w:rPr>
                <w:color w:val="595959" w:themeColor="text1" w:themeTint="A6"/>
              </w:rPr>
              <w:t>.Эффективная организация внутришкольного ко</w:t>
            </w:r>
            <w:r w:rsidRPr="009A452E">
              <w:rPr>
                <w:color w:val="595959" w:themeColor="text1" w:themeTint="A6"/>
              </w:rPr>
              <w:t>н</w:t>
            </w:r>
            <w:r w:rsidRPr="009A452E">
              <w:rPr>
                <w:color w:val="595959" w:themeColor="text1" w:themeTint="A6"/>
              </w:rPr>
              <w:t>троля учебно-воспитательного процесса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>от 1 000 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i/>
                <w:i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7.</w:t>
            </w:r>
            <w:r w:rsidRPr="009A452E">
              <w:rPr>
                <w:color w:val="595959" w:themeColor="text1" w:themeTint="A6"/>
              </w:rPr>
              <w:t>Получение грамот и наград вышестоящих орган</w:t>
            </w:r>
            <w:r w:rsidRPr="009A452E">
              <w:rPr>
                <w:color w:val="595959" w:themeColor="text1" w:themeTint="A6"/>
              </w:rPr>
              <w:t>и</w:t>
            </w:r>
            <w:r w:rsidRPr="009A452E">
              <w:rPr>
                <w:color w:val="595959" w:themeColor="text1" w:themeTint="A6"/>
              </w:rPr>
              <w:t>заций и органов государственной и муниципальной власти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>от 1 000 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i/>
                <w:i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F1302B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8</w:t>
            </w:r>
            <w:r w:rsidRPr="009A452E">
              <w:rPr>
                <w:color w:val="595959" w:themeColor="text1" w:themeTint="A6"/>
              </w:rPr>
              <w:t>.Достижение высоких показателей по итогам раб</w:t>
            </w:r>
            <w:r w:rsidRPr="009A452E">
              <w:rPr>
                <w:color w:val="595959" w:themeColor="text1" w:themeTint="A6"/>
              </w:rPr>
              <w:t>о</w:t>
            </w:r>
            <w:r w:rsidRPr="009A452E">
              <w:rPr>
                <w:color w:val="595959" w:themeColor="text1" w:themeTint="A6"/>
              </w:rPr>
              <w:t>ты за</w:t>
            </w:r>
            <w:r>
              <w:rPr>
                <w:color w:val="595959" w:themeColor="text1" w:themeTint="A6"/>
              </w:rPr>
              <w:t xml:space="preserve"> </w:t>
            </w:r>
            <w:r w:rsidRPr="009A452E">
              <w:rPr>
                <w:color w:val="595959" w:themeColor="text1" w:themeTint="A6"/>
              </w:rPr>
              <w:t>год (результативность спортсменов, подгото</w:t>
            </w:r>
            <w:r w:rsidRPr="009A452E">
              <w:rPr>
                <w:color w:val="595959" w:themeColor="text1" w:themeTint="A6"/>
              </w:rPr>
              <w:t>в</w:t>
            </w:r>
            <w:r w:rsidRPr="009A452E">
              <w:rPr>
                <w:color w:val="595959" w:themeColor="text1" w:themeTint="A6"/>
              </w:rPr>
              <w:t>ка спортсменов-разрядников и др.)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 xml:space="preserve">от 1 000 до </w:t>
            </w:r>
            <w:r>
              <w:rPr>
                <w:b/>
                <w:bCs/>
                <w:color w:val="595959" w:themeColor="text1" w:themeTint="A6"/>
              </w:rPr>
              <w:t>2</w:t>
            </w:r>
            <w:r w:rsidRPr="001F18CF">
              <w:rPr>
                <w:b/>
                <w:bCs/>
                <w:color w:val="595959" w:themeColor="text1" w:themeTint="A6"/>
              </w:rPr>
              <w:t>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i/>
                <w:i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390072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9.</w:t>
            </w:r>
            <w:r w:rsidR="00390072">
              <w:rPr>
                <w:color w:val="595959" w:themeColor="text1" w:themeTint="A6"/>
              </w:rPr>
              <w:t>За добросовестный труд, качественное и ответс</w:t>
            </w:r>
            <w:r w:rsidR="00390072">
              <w:rPr>
                <w:color w:val="595959" w:themeColor="text1" w:themeTint="A6"/>
              </w:rPr>
              <w:t>т</w:t>
            </w:r>
            <w:r w:rsidR="00390072">
              <w:rPr>
                <w:color w:val="595959" w:themeColor="text1" w:themeTint="A6"/>
              </w:rPr>
              <w:t>венное исполнение должностных обязанностей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>от 1 000 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 w:val="restart"/>
          </w:tcPr>
          <w:p w:rsidR="00700EFE" w:rsidRPr="009A452E" w:rsidRDefault="00700EFE" w:rsidP="004B64AF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color w:val="595959" w:themeColor="text1" w:themeTint="A6"/>
              </w:rPr>
            </w:pPr>
            <w:r w:rsidRPr="009A452E">
              <w:rPr>
                <w:b/>
                <w:bCs/>
                <w:color w:val="595959" w:themeColor="text1" w:themeTint="A6"/>
              </w:rPr>
              <w:lastRenderedPageBreak/>
              <w:t>Заместитель директора по учебно-</w:t>
            </w:r>
            <w:r w:rsidR="004B64AF">
              <w:rPr>
                <w:b/>
                <w:bCs/>
                <w:color w:val="595959" w:themeColor="text1" w:themeTint="A6"/>
              </w:rPr>
              <w:t>спортивной</w:t>
            </w:r>
            <w:r w:rsidRPr="009A452E">
              <w:rPr>
                <w:b/>
                <w:bCs/>
                <w:color w:val="595959" w:themeColor="text1" w:themeTint="A6"/>
              </w:rPr>
              <w:t xml:space="preserve"> работе</w:t>
            </w:r>
          </w:p>
        </w:tc>
        <w:tc>
          <w:tcPr>
            <w:tcW w:w="5862" w:type="dxa"/>
          </w:tcPr>
          <w:p w:rsidR="00700EFE" w:rsidRPr="009A452E" w:rsidRDefault="00700EFE" w:rsidP="00D84943">
            <w:pPr>
              <w:tabs>
                <w:tab w:val="left" w:pos="-567"/>
                <w:tab w:val="left" w:pos="252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color w:val="595959" w:themeColor="text1" w:themeTint="A6"/>
              </w:rPr>
            </w:pPr>
            <w:r w:rsidRPr="009A452E">
              <w:rPr>
                <w:color w:val="595959" w:themeColor="text1" w:themeTint="A6"/>
              </w:rPr>
              <w:t>1.Высокий уровень организации и проведения спо</w:t>
            </w:r>
            <w:r w:rsidRPr="009A452E">
              <w:rPr>
                <w:color w:val="595959" w:themeColor="text1" w:themeTint="A6"/>
              </w:rPr>
              <w:t>р</w:t>
            </w:r>
            <w:r w:rsidRPr="009A452E">
              <w:rPr>
                <w:color w:val="595959" w:themeColor="text1" w:themeTint="A6"/>
              </w:rPr>
              <w:t>тивно-массовых мероприятий муниципального знач</w:t>
            </w:r>
            <w:r w:rsidRPr="009A452E">
              <w:rPr>
                <w:color w:val="595959" w:themeColor="text1" w:themeTint="A6"/>
              </w:rPr>
              <w:t>е</w:t>
            </w:r>
            <w:r w:rsidRPr="009A452E">
              <w:rPr>
                <w:color w:val="595959" w:themeColor="text1" w:themeTint="A6"/>
              </w:rPr>
              <w:t>ния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>от 1 000 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Pr="009A452E">
              <w:rPr>
                <w:color w:val="595959" w:themeColor="text1" w:themeTint="A6"/>
              </w:rPr>
              <w:t>.Создание оптимальных условий для професси</w:t>
            </w:r>
            <w:r w:rsidRPr="009A452E">
              <w:rPr>
                <w:color w:val="595959" w:themeColor="text1" w:themeTint="A6"/>
              </w:rPr>
              <w:t>о</w:t>
            </w:r>
            <w:r w:rsidRPr="009A452E">
              <w:rPr>
                <w:color w:val="595959" w:themeColor="text1" w:themeTint="A6"/>
              </w:rPr>
              <w:t>нального роста педагогических работников Учре</w:t>
            </w:r>
            <w:r w:rsidRPr="009A452E">
              <w:rPr>
                <w:color w:val="595959" w:themeColor="text1" w:themeTint="A6"/>
              </w:rPr>
              <w:t>ж</w:t>
            </w:r>
            <w:r w:rsidRPr="009A452E">
              <w:rPr>
                <w:color w:val="595959" w:themeColor="text1" w:themeTint="A6"/>
              </w:rPr>
              <w:t>дения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>от 1 000 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i/>
                <w:i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</w:t>
            </w:r>
            <w:r w:rsidRPr="009A452E">
              <w:rPr>
                <w:color w:val="595959" w:themeColor="text1" w:themeTint="A6"/>
              </w:rPr>
              <w:t>.Высокий уровень реализации плана мероприятий программы развития учреждения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>от 1 000 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i/>
                <w:i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4</w:t>
            </w:r>
            <w:r w:rsidRPr="009A452E">
              <w:rPr>
                <w:color w:val="595959" w:themeColor="text1" w:themeTint="A6"/>
              </w:rPr>
              <w:t>.Эффективное взаимодействие с благотворител</w:t>
            </w:r>
            <w:r w:rsidRPr="009A452E">
              <w:rPr>
                <w:color w:val="595959" w:themeColor="text1" w:themeTint="A6"/>
              </w:rPr>
              <w:t>ь</w:t>
            </w:r>
            <w:r w:rsidRPr="009A452E">
              <w:rPr>
                <w:color w:val="595959" w:themeColor="text1" w:themeTint="A6"/>
              </w:rPr>
              <w:t>ными организациями и спонсорами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>от 1 000 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i/>
                <w:i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</w:t>
            </w:r>
            <w:r w:rsidRPr="009A452E">
              <w:rPr>
                <w:color w:val="595959" w:themeColor="text1" w:themeTint="A6"/>
              </w:rPr>
              <w:t>.Эффективная деятельность по сохранению конти</w:t>
            </w:r>
            <w:r w:rsidRPr="009A452E">
              <w:rPr>
                <w:color w:val="595959" w:themeColor="text1" w:themeTint="A6"/>
              </w:rPr>
              <w:t>н</w:t>
            </w:r>
            <w:r w:rsidRPr="009A452E">
              <w:rPr>
                <w:color w:val="595959" w:themeColor="text1" w:themeTint="A6"/>
              </w:rPr>
              <w:t>гента обучающихся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>от 1 000 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i/>
                <w:i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6</w:t>
            </w:r>
            <w:r w:rsidRPr="009A452E">
              <w:rPr>
                <w:color w:val="595959" w:themeColor="text1" w:themeTint="A6"/>
              </w:rPr>
              <w:t>.Эффективная организация внутришкольного ко</w:t>
            </w:r>
            <w:r w:rsidRPr="009A452E">
              <w:rPr>
                <w:color w:val="595959" w:themeColor="text1" w:themeTint="A6"/>
              </w:rPr>
              <w:t>н</w:t>
            </w:r>
            <w:r w:rsidRPr="009A452E">
              <w:rPr>
                <w:color w:val="595959" w:themeColor="text1" w:themeTint="A6"/>
              </w:rPr>
              <w:t>троля учебно-воспитательного процесса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>от 1 000 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i/>
                <w:i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7.</w:t>
            </w:r>
            <w:r w:rsidRPr="009A452E">
              <w:rPr>
                <w:color w:val="595959" w:themeColor="text1" w:themeTint="A6"/>
              </w:rPr>
              <w:t>Получение грамот и наград вышестоящих орган</w:t>
            </w:r>
            <w:r w:rsidRPr="009A452E">
              <w:rPr>
                <w:color w:val="595959" w:themeColor="text1" w:themeTint="A6"/>
              </w:rPr>
              <w:t>и</w:t>
            </w:r>
            <w:r w:rsidRPr="009A452E">
              <w:rPr>
                <w:color w:val="595959" w:themeColor="text1" w:themeTint="A6"/>
              </w:rPr>
              <w:t>заций и органов государственной и муниципальной власти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>от 1 000 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D84943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8</w:t>
            </w:r>
            <w:r w:rsidRPr="009A452E">
              <w:rPr>
                <w:color w:val="595959" w:themeColor="text1" w:themeTint="A6"/>
              </w:rPr>
              <w:t>. Достижение высоких показателей по итогам раб</w:t>
            </w:r>
            <w:r w:rsidRPr="009A452E">
              <w:rPr>
                <w:color w:val="595959" w:themeColor="text1" w:themeTint="A6"/>
              </w:rPr>
              <w:t>о</w:t>
            </w:r>
            <w:r w:rsidRPr="009A452E">
              <w:rPr>
                <w:color w:val="595959" w:themeColor="text1" w:themeTint="A6"/>
              </w:rPr>
              <w:t>ты за год (обновление локальных актов, статистич</w:t>
            </w:r>
            <w:r w:rsidRPr="009A452E">
              <w:rPr>
                <w:color w:val="595959" w:themeColor="text1" w:themeTint="A6"/>
              </w:rPr>
              <w:t>е</w:t>
            </w:r>
            <w:r w:rsidRPr="009A452E">
              <w:rPr>
                <w:color w:val="595959" w:themeColor="text1" w:themeTint="A6"/>
              </w:rPr>
              <w:t xml:space="preserve">ская отчетность, результативность </w:t>
            </w:r>
            <w:r>
              <w:rPr>
                <w:color w:val="595959" w:themeColor="text1" w:themeTint="A6"/>
              </w:rPr>
              <w:t>об</w:t>
            </w:r>
            <w:r w:rsidRPr="009A452E">
              <w:rPr>
                <w:color w:val="595959" w:themeColor="text1" w:themeTint="A6"/>
              </w:rPr>
              <w:t>уча</w:t>
            </w:r>
            <w:r>
              <w:rPr>
                <w:color w:val="595959" w:themeColor="text1" w:themeTint="A6"/>
              </w:rPr>
              <w:t>ю</w:t>
            </w:r>
            <w:r w:rsidRPr="009A452E">
              <w:rPr>
                <w:color w:val="595959" w:themeColor="text1" w:themeTint="A6"/>
              </w:rPr>
              <w:t>щихся и др.)</w:t>
            </w:r>
            <w:r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 xml:space="preserve">от 1 000 до </w:t>
            </w:r>
            <w:r>
              <w:rPr>
                <w:b/>
                <w:bCs/>
                <w:color w:val="595959" w:themeColor="text1" w:themeTint="A6"/>
              </w:rPr>
              <w:t>2</w:t>
            </w:r>
            <w:r w:rsidRPr="001F18CF">
              <w:rPr>
                <w:b/>
                <w:bCs/>
                <w:color w:val="595959" w:themeColor="text1" w:themeTint="A6"/>
              </w:rPr>
              <w:t>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9A452E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9A452E" w:rsidRDefault="00700EFE" w:rsidP="00390072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9.</w:t>
            </w:r>
            <w:r w:rsidR="00390072">
              <w:rPr>
                <w:color w:val="595959" w:themeColor="text1" w:themeTint="A6"/>
              </w:rPr>
              <w:t>За добросовестный труд, качественное и ответс</w:t>
            </w:r>
            <w:r w:rsidR="00390072">
              <w:rPr>
                <w:color w:val="595959" w:themeColor="text1" w:themeTint="A6"/>
              </w:rPr>
              <w:t>т</w:t>
            </w:r>
            <w:r w:rsidR="00390072">
              <w:rPr>
                <w:color w:val="595959" w:themeColor="text1" w:themeTint="A6"/>
              </w:rPr>
              <w:t>венное исполнение должностных обязанностей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>от 1 000 до 10 000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 w:val="restart"/>
          </w:tcPr>
          <w:p w:rsidR="00700EFE" w:rsidRPr="001521E6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color w:val="595959" w:themeColor="text1" w:themeTint="A6"/>
              </w:rPr>
            </w:pPr>
            <w:r w:rsidRPr="001521E6">
              <w:rPr>
                <w:b/>
                <w:color w:val="595959" w:themeColor="text1" w:themeTint="A6"/>
              </w:rPr>
              <w:t>Уборщик сл</w:t>
            </w:r>
            <w:r w:rsidRPr="001521E6">
              <w:rPr>
                <w:b/>
                <w:color w:val="595959" w:themeColor="text1" w:themeTint="A6"/>
              </w:rPr>
              <w:t>у</w:t>
            </w:r>
            <w:r w:rsidRPr="001521E6">
              <w:rPr>
                <w:b/>
                <w:color w:val="595959" w:themeColor="text1" w:themeTint="A6"/>
              </w:rPr>
              <w:t>жебных пом</w:t>
            </w:r>
            <w:r w:rsidRPr="001521E6">
              <w:rPr>
                <w:b/>
                <w:color w:val="595959" w:themeColor="text1" w:themeTint="A6"/>
              </w:rPr>
              <w:t>е</w:t>
            </w:r>
            <w:r w:rsidRPr="001521E6">
              <w:rPr>
                <w:b/>
                <w:color w:val="595959" w:themeColor="text1" w:themeTint="A6"/>
              </w:rPr>
              <w:t>щений</w:t>
            </w:r>
          </w:p>
        </w:tc>
        <w:tc>
          <w:tcPr>
            <w:tcW w:w="5862" w:type="dxa"/>
          </w:tcPr>
          <w:p w:rsidR="00700EFE" w:rsidRPr="001521E6" w:rsidRDefault="00700EFE" w:rsidP="00D30AAC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Эффективность и качество выполняемых работ, в</w:t>
            </w:r>
            <w:r w:rsidRPr="001521E6">
              <w:rPr>
                <w:color w:val="595959" w:themeColor="text1" w:themeTint="A6"/>
              </w:rPr>
              <w:t>ы</w:t>
            </w:r>
            <w:r w:rsidRPr="001521E6">
              <w:rPr>
                <w:color w:val="595959" w:themeColor="text1" w:themeTint="A6"/>
              </w:rPr>
              <w:t xml:space="preserve">сокая организация обслуживания </w:t>
            </w:r>
            <w:r>
              <w:rPr>
                <w:color w:val="595959" w:themeColor="text1" w:themeTint="A6"/>
              </w:rPr>
              <w:t>и</w:t>
            </w:r>
            <w:r w:rsidRPr="001521E6">
              <w:rPr>
                <w:color w:val="595959" w:themeColor="text1" w:themeTint="A6"/>
              </w:rPr>
              <w:t xml:space="preserve"> содержания п</w:t>
            </w:r>
            <w:r w:rsidRPr="001521E6">
              <w:rPr>
                <w:color w:val="595959" w:themeColor="text1" w:themeTint="A6"/>
              </w:rPr>
              <w:t>о</w:t>
            </w:r>
            <w:r w:rsidRPr="001521E6">
              <w:rPr>
                <w:color w:val="595959" w:themeColor="text1" w:themeTint="A6"/>
              </w:rPr>
              <w:t>мещений учреждения</w:t>
            </w:r>
            <w:r>
              <w:rPr>
                <w:color w:val="595959" w:themeColor="text1" w:themeTint="A6"/>
              </w:rPr>
              <w:t xml:space="preserve"> и прилегающей территории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 xml:space="preserve">от 1 000 до </w:t>
            </w:r>
            <w:r>
              <w:rPr>
                <w:b/>
                <w:bCs/>
                <w:color w:val="595959" w:themeColor="text1" w:themeTint="A6"/>
              </w:rPr>
              <w:t>5</w:t>
            </w:r>
            <w:r w:rsidRPr="001F18CF">
              <w:rPr>
                <w:b/>
                <w:bCs/>
                <w:color w:val="595959" w:themeColor="text1" w:themeTint="A6"/>
              </w:rPr>
              <w:t xml:space="preserve"> 000</w:t>
            </w:r>
          </w:p>
        </w:tc>
      </w:tr>
      <w:tr w:rsidR="00700EFE" w:rsidRPr="009A452E" w:rsidTr="00193EF4">
        <w:trPr>
          <w:tblCellSpacing w:w="20" w:type="dxa"/>
        </w:trPr>
        <w:tc>
          <w:tcPr>
            <w:tcW w:w="2081" w:type="dxa"/>
            <w:vMerge/>
          </w:tcPr>
          <w:p w:rsidR="00700EFE" w:rsidRPr="001521E6" w:rsidRDefault="00700EFE" w:rsidP="00F75A59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862" w:type="dxa"/>
          </w:tcPr>
          <w:p w:rsidR="00700EFE" w:rsidRPr="00D30AAC" w:rsidRDefault="00700EFE" w:rsidP="00D30AAC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595959" w:themeColor="text1" w:themeTint="A6"/>
              </w:rPr>
            </w:pPr>
            <w:r w:rsidRPr="00D30AAC">
              <w:rPr>
                <w:color w:val="595959" w:themeColor="text1" w:themeTint="A6"/>
              </w:rPr>
              <w:t>Подготовка учреждения к новому учебному году, проведение текущего ремонта</w:t>
            </w:r>
          </w:p>
        </w:tc>
        <w:tc>
          <w:tcPr>
            <w:tcW w:w="2186" w:type="dxa"/>
            <w:vAlign w:val="center"/>
          </w:tcPr>
          <w:p w:rsidR="00700EFE" w:rsidRDefault="00700EFE" w:rsidP="00700EFE">
            <w:pPr>
              <w:jc w:val="center"/>
            </w:pPr>
            <w:r w:rsidRPr="001F18CF">
              <w:rPr>
                <w:b/>
                <w:bCs/>
                <w:color w:val="595959" w:themeColor="text1" w:themeTint="A6"/>
              </w:rPr>
              <w:t xml:space="preserve">от 1 000 до </w:t>
            </w:r>
            <w:r>
              <w:rPr>
                <w:b/>
                <w:bCs/>
                <w:color w:val="595959" w:themeColor="text1" w:themeTint="A6"/>
              </w:rPr>
              <w:t>5</w:t>
            </w:r>
            <w:r w:rsidRPr="001F18CF">
              <w:rPr>
                <w:b/>
                <w:bCs/>
                <w:color w:val="595959" w:themeColor="text1" w:themeTint="A6"/>
              </w:rPr>
              <w:t xml:space="preserve"> 000</w:t>
            </w:r>
          </w:p>
        </w:tc>
      </w:tr>
    </w:tbl>
    <w:p w:rsidR="002C60F2" w:rsidRDefault="002C60F2" w:rsidP="00F75A59">
      <w:pPr>
        <w:tabs>
          <w:tab w:val="num" w:pos="-851"/>
          <w:tab w:val="left" w:pos="709"/>
        </w:tabs>
        <w:ind w:right="141" w:firstLine="567"/>
        <w:jc w:val="both"/>
        <w:rPr>
          <w:color w:val="595959" w:themeColor="text1" w:themeTint="A6"/>
          <w:sz w:val="28"/>
          <w:szCs w:val="28"/>
        </w:rPr>
      </w:pPr>
    </w:p>
    <w:p w:rsidR="0064086B" w:rsidRPr="009A452E" w:rsidRDefault="0064086B" w:rsidP="00F75A59">
      <w:pPr>
        <w:tabs>
          <w:tab w:val="num" w:pos="-851"/>
          <w:tab w:val="left" w:pos="709"/>
        </w:tabs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2.2.Единовременное денежное вознаграждение в связи с особо значимыми событиями.</w:t>
      </w:r>
    </w:p>
    <w:p w:rsidR="0064086B" w:rsidRPr="009A452E" w:rsidRDefault="0064086B" w:rsidP="00F75A59">
      <w:pPr>
        <w:tabs>
          <w:tab w:val="num" w:pos="-851"/>
          <w:tab w:val="left" w:pos="709"/>
        </w:tabs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Единовременное денежное вознаграждение  в связи с особо значимыми с</w:t>
      </w:r>
      <w:r w:rsidRPr="009A452E">
        <w:rPr>
          <w:color w:val="595959" w:themeColor="text1" w:themeTint="A6"/>
          <w:sz w:val="28"/>
          <w:szCs w:val="28"/>
        </w:rPr>
        <w:t>о</w:t>
      </w:r>
      <w:r w:rsidRPr="009A452E">
        <w:rPr>
          <w:color w:val="595959" w:themeColor="text1" w:themeTint="A6"/>
          <w:sz w:val="28"/>
          <w:szCs w:val="28"/>
        </w:rPr>
        <w:t>бытиями устанавливается и выплачивается работникам Учреждения  в следу</w:t>
      </w:r>
      <w:r w:rsidRPr="009A452E">
        <w:rPr>
          <w:color w:val="595959" w:themeColor="text1" w:themeTint="A6"/>
          <w:sz w:val="28"/>
          <w:szCs w:val="28"/>
        </w:rPr>
        <w:t>ю</w:t>
      </w:r>
      <w:r w:rsidRPr="009A452E">
        <w:rPr>
          <w:color w:val="595959" w:themeColor="text1" w:themeTint="A6"/>
          <w:sz w:val="28"/>
          <w:szCs w:val="28"/>
        </w:rPr>
        <w:t>щих случаях:</w:t>
      </w:r>
    </w:p>
    <w:p w:rsidR="0064086B" w:rsidRPr="009A452E" w:rsidRDefault="0064086B" w:rsidP="00F75A59">
      <w:pPr>
        <w:widowControl w:val="0"/>
        <w:tabs>
          <w:tab w:val="num" w:pos="-851"/>
        </w:tabs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в связи с  профессиональными праздниками педагогическим и администр</w:t>
      </w:r>
      <w:r w:rsidRPr="009A452E">
        <w:rPr>
          <w:color w:val="595959" w:themeColor="text1" w:themeTint="A6"/>
          <w:sz w:val="28"/>
          <w:szCs w:val="28"/>
        </w:rPr>
        <w:t>а</w:t>
      </w:r>
      <w:r w:rsidRPr="009A452E">
        <w:rPr>
          <w:color w:val="595959" w:themeColor="text1" w:themeTint="A6"/>
          <w:sz w:val="28"/>
          <w:szCs w:val="28"/>
        </w:rPr>
        <w:t>тивным работникам (День Учителя, День Физкультурника</w:t>
      </w:r>
      <w:r w:rsidR="00B43A49">
        <w:rPr>
          <w:color w:val="595959" w:themeColor="text1" w:themeTint="A6"/>
          <w:sz w:val="28"/>
          <w:szCs w:val="28"/>
        </w:rPr>
        <w:t>, День Тренера</w:t>
      </w:r>
      <w:r w:rsidRPr="009A452E">
        <w:rPr>
          <w:color w:val="595959" w:themeColor="text1" w:themeTint="A6"/>
          <w:sz w:val="28"/>
          <w:szCs w:val="28"/>
        </w:rPr>
        <w:t>) в ра</w:t>
      </w:r>
      <w:r w:rsidRPr="009A452E">
        <w:rPr>
          <w:color w:val="595959" w:themeColor="text1" w:themeTint="A6"/>
          <w:sz w:val="28"/>
          <w:szCs w:val="28"/>
        </w:rPr>
        <w:t>з</w:t>
      </w:r>
      <w:r w:rsidRPr="009A452E">
        <w:rPr>
          <w:color w:val="595959" w:themeColor="text1" w:themeTint="A6"/>
          <w:sz w:val="28"/>
          <w:szCs w:val="28"/>
        </w:rPr>
        <w:t xml:space="preserve">мере от 1 000 </w:t>
      </w:r>
      <w:r w:rsidR="00B43A49">
        <w:rPr>
          <w:color w:val="595959" w:themeColor="text1" w:themeTint="A6"/>
          <w:sz w:val="28"/>
          <w:szCs w:val="28"/>
        </w:rPr>
        <w:t xml:space="preserve"> до 20 000 </w:t>
      </w:r>
      <w:r w:rsidRPr="009A452E">
        <w:rPr>
          <w:color w:val="595959" w:themeColor="text1" w:themeTint="A6"/>
          <w:sz w:val="28"/>
          <w:szCs w:val="28"/>
        </w:rPr>
        <w:t>рублей;</w:t>
      </w:r>
    </w:p>
    <w:p w:rsidR="0064086B" w:rsidRPr="009A452E" w:rsidRDefault="0064086B" w:rsidP="00F75A59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в связи с достижением работником пенсионного возраста на основании ход</w:t>
      </w:r>
      <w:r w:rsidRPr="009A452E">
        <w:rPr>
          <w:color w:val="595959" w:themeColor="text1" w:themeTint="A6"/>
          <w:sz w:val="28"/>
          <w:szCs w:val="28"/>
        </w:rPr>
        <w:t>а</w:t>
      </w:r>
      <w:r w:rsidRPr="009A452E">
        <w:rPr>
          <w:color w:val="595959" w:themeColor="text1" w:themeTint="A6"/>
          <w:sz w:val="28"/>
          <w:szCs w:val="28"/>
        </w:rPr>
        <w:t xml:space="preserve">тайства профсоюзной организации  в размере от </w:t>
      </w:r>
      <w:r w:rsidR="00D154C7">
        <w:rPr>
          <w:color w:val="595959" w:themeColor="text1" w:themeTint="A6"/>
          <w:sz w:val="28"/>
          <w:szCs w:val="28"/>
        </w:rPr>
        <w:t xml:space="preserve"> </w:t>
      </w:r>
      <w:r w:rsidR="003433E2">
        <w:rPr>
          <w:color w:val="595959" w:themeColor="text1" w:themeTint="A6"/>
          <w:sz w:val="28"/>
          <w:szCs w:val="28"/>
        </w:rPr>
        <w:t>1</w:t>
      </w:r>
      <w:r w:rsidRPr="009A452E">
        <w:rPr>
          <w:color w:val="595959" w:themeColor="text1" w:themeTint="A6"/>
          <w:sz w:val="28"/>
          <w:szCs w:val="28"/>
        </w:rPr>
        <w:t xml:space="preserve"> 000 </w:t>
      </w:r>
      <w:r w:rsidR="00CD682D">
        <w:rPr>
          <w:color w:val="595959" w:themeColor="text1" w:themeTint="A6"/>
          <w:sz w:val="28"/>
          <w:szCs w:val="28"/>
        </w:rPr>
        <w:t xml:space="preserve"> до 20 000 </w:t>
      </w:r>
      <w:r w:rsidRPr="009A452E">
        <w:rPr>
          <w:color w:val="595959" w:themeColor="text1" w:themeTint="A6"/>
          <w:sz w:val="28"/>
          <w:szCs w:val="28"/>
        </w:rPr>
        <w:t>рублей.</w:t>
      </w:r>
    </w:p>
    <w:p w:rsidR="0064086B" w:rsidRPr="00F75A59" w:rsidRDefault="0064086B" w:rsidP="004F4F76">
      <w:pPr>
        <w:tabs>
          <w:tab w:val="num" w:pos="-851"/>
          <w:tab w:val="left" w:pos="0"/>
        </w:tabs>
        <w:spacing w:before="120"/>
        <w:ind w:right="142"/>
        <w:jc w:val="center"/>
        <w:rPr>
          <w:b/>
          <w:color w:val="595959" w:themeColor="text1" w:themeTint="A6"/>
          <w:sz w:val="28"/>
          <w:szCs w:val="28"/>
        </w:rPr>
      </w:pPr>
      <w:r w:rsidRPr="00F75A59">
        <w:rPr>
          <w:b/>
          <w:color w:val="595959" w:themeColor="text1" w:themeTint="A6"/>
          <w:sz w:val="28"/>
          <w:szCs w:val="28"/>
        </w:rPr>
        <w:t xml:space="preserve">Раздел </w:t>
      </w:r>
      <w:r w:rsidRPr="00F75A59">
        <w:rPr>
          <w:b/>
          <w:color w:val="595959" w:themeColor="text1" w:themeTint="A6"/>
          <w:sz w:val="28"/>
          <w:szCs w:val="28"/>
          <w:lang w:val="en-US"/>
        </w:rPr>
        <w:t>III</w:t>
      </w:r>
      <w:r w:rsidRPr="00F75A59">
        <w:rPr>
          <w:b/>
          <w:color w:val="595959" w:themeColor="text1" w:themeTint="A6"/>
          <w:sz w:val="28"/>
          <w:szCs w:val="28"/>
        </w:rPr>
        <w:t xml:space="preserve">.Порядок премирования </w:t>
      </w:r>
    </w:p>
    <w:p w:rsidR="0064086B" w:rsidRPr="009A452E" w:rsidRDefault="0064086B" w:rsidP="00F75A59">
      <w:pPr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 xml:space="preserve">3.1.Единовременное денежное вознаграждение по итогам работы за год (либо иной период, превышающий один месяц). </w:t>
      </w:r>
    </w:p>
    <w:p w:rsidR="0064086B" w:rsidRPr="009A452E" w:rsidRDefault="0064086B" w:rsidP="00F75A59">
      <w:pPr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3.1.1.Право на получение единовременного денежного вознаграждения по итогам работы за год (либо за период, превышающий один месяц) имеют рабо</w:t>
      </w:r>
      <w:r w:rsidRPr="009A452E">
        <w:rPr>
          <w:color w:val="595959" w:themeColor="text1" w:themeTint="A6"/>
          <w:sz w:val="28"/>
          <w:szCs w:val="28"/>
        </w:rPr>
        <w:t>т</w:t>
      </w:r>
      <w:r w:rsidRPr="009A452E">
        <w:rPr>
          <w:color w:val="595959" w:themeColor="text1" w:themeTint="A6"/>
          <w:sz w:val="28"/>
          <w:szCs w:val="28"/>
        </w:rPr>
        <w:t>ники, состоящие в штате Учреждения и имеющие в отчетном периоде фактически отработанное время,  из которого исключаются дни, в которые работник отсутс</w:t>
      </w:r>
      <w:r w:rsidRPr="009A452E">
        <w:rPr>
          <w:color w:val="595959" w:themeColor="text1" w:themeTint="A6"/>
          <w:sz w:val="28"/>
          <w:szCs w:val="28"/>
        </w:rPr>
        <w:t>т</w:t>
      </w:r>
      <w:r w:rsidRPr="009A452E">
        <w:rPr>
          <w:color w:val="595959" w:themeColor="text1" w:themeTint="A6"/>
          <w:sz w:val="28"/>
          <w:szCs w:val="28"/>
        </w:rPr>
        <w:t>вовал на работе вследствие:</w:t>
      </w:r>
    </w:p>
    <w:p w:rsidR="0064086B" w:rsidRPr="009A452E" w:rsidRDefault="0064086B" w:rsidP="00F75A59">
      <w:pPr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 xml:space="preserve">отпусков; </w:t>
      </w:r>
    </w:p>
    <w:p w:rsidR="0064086B" w:rsidRPr="009A452E" w:rsidRDefault="0064086B" w:rsidP="00F75A59">
      <w:pPr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служебных командировок;</w:t>
      </w:r>
    </w:p>
    <w:p w:rsidR="0064086B" w:rsidRPr="009A452E" w:rsidRDefault="0064086B" w:rsidP="00F75A59">
      <w:pPr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временной нетрудоспособности;</w:t>
      </w:r>
    </w:p>
    <w:p w:rsidR="0064086B" w:rsidRPr="009A452E" w:rsidRDefault="0064086B" w:rsidP="00F75A59">
      <w:pPr>
        <w:tabs>
          <w:tab w:val="num" w:pos="-851"/>
          <w:tab w:val="left" w:pos="709"/>
        </w:tabs>
        <w:ind w:right="142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lastRenderedPageBreak/>
        <w:t xml:space="preserve">по другим причинам.     </w:t>
      </w:r>
    </w:p>
    <w:p w:rsidR="0064086B" w:rsidRPr="009A452E" w:rsidRDefault="0064086B" w:rsidP="00F75A59">
      <w:pPr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3.1.2. Единовременное денежное вознаграждение по итогам работы за год (либо иной период, превышающий один месяц) работникам Учреждения выпл</w:t>
      </w:r>
      <w:r w:rsidRPr="009A452E">
        <w:rPr>
          <w:color w:val="595959" w:themeColor="text1" w:themeTint="A6"/>
          <w:sz w:val="28"/>
          <w:szCs w:val="28"/>
        </w:rPr>
        <w:t>а</w:t>
      </w:r>
      <w:r w:rsidRPr="009A452E">
        <w:rPr>
          <w:color w:val="595959" w:themeColor="text1" w:themeTint="A6"/>
          <w:sz w:val="28"/>
          <w:szCs w:val="28"/>
        </w:rPr>
        <w:t>чивается пропорционально фактически отработанному времени в отчетном п</w:t>
      </w:r>
      <w:r w:rsidRPr="009A452E">
        <w:rPr>
          <w:color w:val="595959" w:themeColor="text1" w:themeTint="A6"/>
          <w:sz w:val="28"/>
          <w:szCs w:val="28"/>
        </w:rPr>
        <w:t>е</w:t>
      </w:r>
      <w:r w:rsidRPr="009A452E">
        <w:rPr>
          <w:color w:val="595959" w:themeColor="text1" w:themeTint="A6"/>
          <w:sz w:val="28"/>
          <w:szCs w:val="28"/>
        </w:rPr>
        <w:t>риоде.</w:t>
      </w:r>
    </w:p>
    <w:p w:rsidR="0064086B" w:rsidRPr="009A452E" w:rsidRDefault="0064086B" w:rsidP="00F75A59">
      <w:pPr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3.1.3.Работники Учреждения должны быть ознакомлены с приказом об уст</w:t>
      </w:r>
      <w:r w:rsidRPr="009A452E">
        <w:rPr>
          <w:color w:val="595959" w:themeColor="text1" w:themeTint="A6"/>
          <w:sz w:val="28"/>
          <w:szCs w:val="28"/>
        </w:rPr>
        <w:t>а</w:t>
      </w:r>
      <w:r w:rsidRPr="009A452E">
        <w:rPr>
          <w:color w:val="595959" w:themeColor="text1" w:themeTint="A6"/>
          <w:sz w:val="28"/>
          <w:szCs w:val="28"/>
        </w:rPr>
        <w:t>новлении единовременного денежного вознаграждения под подпись.</w:t>
      </w:r>
    </w:p>
    <w:p w:rsidR="0064086B" w:rsidRPr="009A452E" w:rsidRDefault="0064086B" w:rsidP="00F75A59">
      <w:pPr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3.1.4.Работникам Учреждения, допустившим некачественное и недобросов</w:t>
      </w:r>
      <w:r w:rsidRPr="009A452E">
        <w:rPr>
          <w:color w:val="595959" w:themeColor="text1" w:themeTint="A6"/>
          <w:sz w:val="28"/>
          <w:szCs w:val="28"/>
        </w:rPr>
        <w:t>е</w:t>
      </w:r>
      <w:r w:rsidRPr="009A452E">
        <w:rPr>
          <w:color w:val="595959" w:themeColor="text1" w:themeTint="A6"/>
          <w:sz w:val="28"/>
          <w:szCs w:val="28"/>
        </w:rPr>
        <w:t>стное выполнение функциональных обязанностей, имеющим производственные упущения или нарушения трудовой и исполнительской дисциплины, единовр</w:t>
      </w:r>
      <w:r w:rsidRPr="009A452E">
        <w:rPr>
          <w:color w:val="595959" w:themeColor="text1" w:themeTint="A6"/>
          <w:sz w:val="28"/>
          <w:szCs w:val="28"/>
        </w:rPr>
        <w:t>е</w:t>
      </w:r>
      <w:r w:rsidRPr="009A452E">
        <w:rPr>
          <w:color w:val="595959" w:themeColor="text1" w:themeTint="A6"/>
          <w:sz w:val="28"/>
          <w:szCs w:val="28"/>
        </w:rPr>
        <w:t>менное вознаграждение по итогам работы за год (либо иной период времени, пр</w:t>
      </w:r>
      <w:r w:rsidRPr="009A452E">
        <w:rPr>
          <w:color w:val="595959" w:themeColor="text1" w:themeTint="A6"/>
          <w:sz w:val="28"/>
          <w:szCs w:val="28"/>
        </w:rPr>
        <w:t>е</w:t>
      </w:r>
      <w:r w:rsidRPr="009A452E">
        <w:rPr>
          <w:color w:val="595959" w:themeColor="text1" w:themeTint="A6"/>
          <w:sz w:val="28"/>
          <w:szCs w:val="28"/>
        </w:rPr>
        <w:t>вышающий один месяц)  может быть  выплачено  частично по решению коми</w:t>
      </w:r>
      <w:r w:rsidRPr="009A452E">
        <w:rPr>
          <w:color w:val="595959" w:themeColor="text1" w:themeTint="A6"/>
          <w:sz w:val="28"/>
          <w:szCs w:val="28"/>
        </w:rPr>
        <w:t>с</w:t>
      </w:r>
      <w:r w:rsidRPr="009A452E">
        <w:rPr>
          <w:color w:val="595959" w:themeColor="text1" w:themeTint="A6"/>
          <w:sz w:val="28"/>
          <w:szCs w:val="28"/>
        </w:rPr>
        <w:t>сии, с учетом мнения профсоюзной организации.</w:t>
      </w:r>
    </w:p>
    <w:p w:rsidR="0064086B" w:rsidRPr="009A452E" w:rsidRDefault="0064086B" w:rsidP="00F75A59">
      <w:pPr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3.1.5.Единовременное денежное вознаграждение по итогам работы работнику Учреждения не может быть установлено при наличии следующих условий:</w:t>
      </w:r>
    </w:p>
    <w:p w:rsidR="0064086B" w:rsidRPr="009A452E" w:rsidRDefault="0064086B" w:rsidP="00F75A59">
      <w:pPr>
        <w:tabs>
          <w:tab w:val="left" w:pos="180"/>
        </w:tabs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наличие не снятого дисциплинарного взыскания (выговор, замечание, суд</w:t>
      </w:r>
      <w:r w:rsidRPr="009A452E">
        <w:rPr>
          <w:color w:val="595959" w:themeColor="text1" w:themeTint="A6"/>
          <w:sz w:val="28"/>
          <w:szCs w:val="28"/>
        </w:rPr>
        <w:t>и</w:t>
      </w:r>
      <w:r w:rsidRPr="009A452E">
        <w:rPr>
          <w:color w:val="595959" w:themeColor="text1" w:themeTint="A6"/>
          <w:sz w:val="28"/>
          <w:szCs w:val="28"/>
        </w:rPr>
        <w:t>мость);</w:t>
      </w:r>
    </w:p>
    <w:p w:rsidR="0064086B" w:rsidRPr="009A452E" w:rsidRDefault="0064086B" w:rsidP="00F75A59">
      <w:pPr>
        <w:tabs>
          <w:tab w:val="left" w:pos="180"/>
        </w:tabs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период работы в Учреждении менее одного года;</w:t>
      </w:r>
    </w:p>
    <w:p w:rsidR="0064086B" w:rsidRPr="009A452E" w:rsidRDefault="0064086B" w:rsidP="00F75A59">
      <w:pPr>
        <w:tabs>
          <w:tab w:val="left" w:pos="180"/>
        </w:tabs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работа  по договору гражданско-правового характера;</w:t>
      </w:r>
    </w:p>
    <w:p w:rsidR="0064086B" w:rsidRPr="009A452E" w:rsidRDefault="0064086B" w:rsidP="00F75A59">
      <w:pPr>
        <w:tabs>
          <w:tab w:val="left" w:pos="180"/>
        </w:tabs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в период прохождения испытательного срока.</w:t>
      </w:r>
    </w:p>
    <w:p w:rsidR="0064086B" w:rsidRPr="009A452E" w:rsidRDefault="0064086B" w:rsidP="00F75A59">
      <w:pPr>
        <w:widowControl w:val="0"/>
        <w:tabs>
          <w:tab w:val="num" w:pos="-851"/>
        </w:tabs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3.2.Единовременное денежное вознаграждение в связи с особо значимыми событиями устанавливается и выплачивается работникам, отработавшим в Учр</w:t>
      </w:r>
      <w:r w:rsidRPr="009A452E">
        <w:rPr>
          <w:color w:val="595959" w:themeColor="text1" w:themeTint="A6"/>
          <w:sz w:val="28"/>
          <w:szCs w:val="28"/>
        </w:rPr>
        <w:t>е</w:t>
      </w:r>
      <w:r w:rsidRPr="009A452E">
        <w:rPr>
          <w:color w:val="595959" w:themeColor="text1" w:themeTint="A6"/>
          <w:sz w:val="28"/>
          <w:szCs w:val="28"/>
        </w:rPr>
        <w:t>ждении один и более календарный год.</w:t>
      </w:r>
    </w:p>
    <w:p w:rsidR="0064086B" w:rsidRPr="00F75A59" w:rsidRDefault="0064086B" w:rsidP="004F4F76">
      <w:pPr>
        <w:tabs>
          <w:tab w:val="num" w:pos="-851"/>
          <w:tab w:val="left" w:pos="709"/>
        </w:tabs>
        <w:spacing w:before="120"/>
        <w:ind w:right="142"/>
        <w:jc w:val="center"/>
        <w:rPr>
          <w:b/>
          <w:bCs/>
          <w:color w:val="595959" w:themeColor="text1" w:themeTint="A6"/>
          <w:sz w:val="28"/>
          <w:szCs w:val="28"/>
        </w:rPr>
      </w:pPr>
      <w:r w:rsidRPr="00F75A59">
        <w:rPr>
          <w:b/>
          <w:color w:val="595959" w:themeColor="text1" w:themeTint="A6"/>
          <w:sz w:val="28"/>
          <w:szCs w:val="28"/>
        </w:rPr>
        <w:t xml:space="preserve">Раздел </w:t>
      </w:r>
      <w:r w:rsidRPr="00F75A59">
        <w:rPr>
          <w:b/>
          <w:color w:val="595959" w:themeColor="text1" w:themeTint="A6"/>
          <w:sz w:val="28"/>
          <w:szCs w:val="28"/>
          <w:lang w:val="en-US"/>
        </w:rPr>
        <w:t>IV</w:t>
      </w:r>
      <w:r w:rsidRPr="00F75A59">
        <w:rPr>
          <w:b/>
          <w:color w:val="595959" w:themeColor="text1" w:themeTint="A6"/>
          <w:sz w:val="28"/>
          <w:szCs w:val="28"/>
        </w:rPr>
        <w:t>.Условия и размер оказания материальной помощи</w:t>
      </w:r>
    </w:p>
    <w:p w:rsidR="0064086B" w:rsidRPr="009A452E" w:rsidRDefault="0064086B" w:rsidP="00F75A59">
      <w:pPr>
        <w:widowControl w:val="0"/>
        <w:tabs>
          <w:tab w:val="num" w:pos="-851"/>
        </w:tabs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4.1.Работникам может быть оказана материальная помощь по следующим основаниям:</w:t>
      </w:r>
    </w:p>
    <w:p w:rsidR="0064086B" w:rsidRPr="009A452E" w:rsidRDefault="0064086B" w:rsidP="00F75A59">
      <w:pPr>
        <w:widowControl w:val="0"/>
        <w:tabs>
          <w:tab w:val="num" w:pos="-851"/>
        </w:tabs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возникновение чрезвычайных ситуаций и стихийных бедствий (пожар, н</w:t>
      </w:r>
      <w:r w:rsidRPr="009A452E">
        <w:rPr>
          <w:color w:val="595959" w:themeColor="text1" w:themeTint="A6"/>
          <w:sz w:val="28"/>
          <w:szCs w:val="28"/>
        </w:rPr>
        <w:t>а</w:t>
      </w:r>
      <w:r w:rsidRPr="009A452E">
        <w:rPr>
          <w:color w:val="595959" w:themeColor="text1" w:themeTint="A6"/>
          <w:sz w:val="28"/>
          <w:szCs w:val="28"/>
        </w:rPr>
        <w:t>воднение, т.д.);</w:t>
      </w:r>
    </w:p>
    <w:p w:rsidR="0064086B" w:rsidRPr="009A452E" w:rsidRDefault="0064086B" w:rsidP="00F75A59">
      <w:pPr>
        <w:widowControl w:val="0"/>
        <w:tabs>
          <w:tab w:val="num" w:pos="-851"/>
        </w:tabs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 xml:space="preserve"> смерти самого работника или близких родственников (супруг (супруга), р</w:t>
      </w:r>
      <w:r w:rsidRPr="009A452E">
        <w:rPr>
          <w:color w:val="595959" w:themeColor="text1" w:themeTint="A6"/>
          <w:sz w:val="28"/>
          <w:szCs w:val="28"/>
        </w:rPr>
        <w:t>о</w:t>
      </w:r>
      <w:r w:rsidRPr="009A452E">
        <w:rPr>
          <w:color w:val="595959" w:themeColor="text1" w:themeTint="A6"/>
          <w:sz w:val="28"/>
          <w:szCs w:val="28"/>
        </w:rPr>
        <w:t>дители, дети);</w:t>
      </w:r>
    </w:p>
    <w:p w:rsidR="0064086B" w:rsidRPr="009A452E" w:rsidRDefault="0064086B" w:rsidP="00F75A59">
      <w:pPr>
        <w:widowControl w:val="0"/>
        <w:tabs>
          <w:tab w:val="num" w:pos="-851"/>
        </w:tabs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 xml:space="preserve"> вступление в брак (впервые).</w:t>
      </w:r>
    </w:p>
    <w:p w:rsidR="0064086B" w:rsidRPr="009A452E" w:rsidRDefault="0064086B" w:rsidP="00F75A59">
      <w:pPr>
        <w:widowControl w:val="0"/>
        <w:tabs>
          <w:tab w:val="num" w:pos="-851"/>
        </w:tabs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4.2.Материальная помощь может быть предоставлена работникам, отраб</w:t>
      </w:r>
      <w:r w:rsidRPr="009A452E">
        <w:rPr>
          <w:color w:val="595959" w:themeColor="text1" w:themeTint="A6"/>
          <w:sz w:val="28"/>
          <w:szCs w:val="28"/>
        </w:rPr>
        <w:t>о</w:t>
      </w:r>
      <w:r w:rsidRPr="009A452E">
        <w:rPr>
          <w:color w:val="595959" w:themeColor="text1" w:themeTint="A6"/>
          <w:sz w:val="28"/>
          <w:szCs w:val="28"/>
        </w:rPr>
        <w:t xml:space="preserve">тавшим в Учреждении один и более календарный год. </w:t>
      </w:r>
    </w:p>
    <w:p w:rsidR="0064086B" w:rsidRPr="00CB7ECD" w:rsidRDefault="0064086B" w:rsidP="004F4F76">
      <w:pPr>
        <w:tabs>
          <w:tab w:val="num" w:pos="-851"/>
          <w:tab w:val="left" w:pos="709"/>
        </w:tabs>
        <w:spacing w:before="120"/>
        <w:ind w:right="142"/>
        <w:jc w:val="center"/>
        <w:rPr>
          <w:b/>
          <w:bCs/>
          <w:color w:val="595959" w:themeColor="text1" w:themeTint="A6"/>
          <w:sz w:val="28"/>
          <w:szCs w:val="28"/>
        </w:rPr>
      </w:pPr>
      <w:r w:rsidRPr="00CB7ECD">
        <w:rPr>
          <w:b/>
          <w:color w:val="595959" w:themeColor="text1" w:themeTint="A6"/>
          <w:sz w:val="28"/>
          <w:szCs w:val="28"/>
        </w:rPr>
        <w:t xml:space="preserve">Раздел </w:t>
      </w:r>
      <w:r w:rsidRPr="00CB7ECD">
        <w:rPr>
          <w:b/>
          <w:color w:val="595959" w:themeColor="text1" w:themeTint="A6"/>
          <w:sz w:val="28"/>
          <w:szCs w:val="28"/>
          <w:lang w:val="en-US"/>
        </w:rPr>
        <w:t>V</w:t>
      </w:r>
      <w:r w:rsidRPr="00CB7ECD">
        <w:rPr>
          <w:b/>
          <w:color w:val="595959" w:themeColor="text1" w:themeTint="A6"/>
          <w:sz w:val="28"/>
          <w:szCs w:val="28"/>
        </w:rPr>
        <w:t>.Порядок предоставления материальной помощи</w:t>
      </w:r>
    </w:p>
    <w:p w:rsidR="0064086B" w:rsidRPr="009A452E" w:rsidRDefault="0064086B" w:rsidP="00F75A59">
      <w:pPr>
        <w:tabs>
          <w:tab w:val="num" w:pos="-851"/>
        </w:tabs>
        <w:autoSpaceDE w:val="0"/>
        <w:autoSpaceDN w:val="0"/>
        <w:adjustRightInd w:val="0"/>
        <w:ind w:right="141" w:firstLine="567"/>
        <w:jc w:val="both"/>
        <w:outlineLvl w:val="3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5.1.Выплата материальной помощи оформляется на основании личного зая</w:t>
      </w:r>
      <w:r w:rsidRPr="009A452E">
        <w:rPr>
          <w:color w:val="595959" w:themeColor="text1" w:themeTint="A6"/>
          <w:sz w:val="28"/>
          <w:szCs w:val="28"/>
        </w:rPr>
        <w:t>в</w:t>
      </w:r>
      <w:r w:rsidRPr="009A452E">
        <w:rPr>
          <w:color w:val="595959" w:themeColor="text1" w:themeTint="A6"/>
          <w:sz w:val="28"/>
          <w:szCs w:val="28"/>
        </w:rPr>
        <w:t>ления работника Учреждения, документов, подтверждающих обстоятельства, п</w:t>
      </w:r>
      <w:r w:rsidRPr="009A452E">
        <w:rPr>
          <w:color w:val="595959" w:themeColor="text1" w:themeTint="A6"/>
          <w:sz w:val="28"/>
          <w:szCs w:val="28"/>
        </w:rPr>
        <w:t>е</w:t>
      </w:r>
      <w:r w:rsidRPr="009A452E">
        <w:rPr>
          <w:color w:val="595959" w:themeColor="text1" w:themeTint="A6"/>
          <w:sz w:val="28"/>
          <w:szCs w:val="28"/>
        </w:rPr>
        <w:t>речисленные в пункте 4.1. настоящего Положения,  в соответствии с приказом директора Учреждения, и с учетом решения (протокол) комиссии  и по согласов</w:t>
      </w:r>
      <w:r w:rsidRPr="009A452E">
        <w:rPr>
          <w:color w:val="595959" w:themeColor="text1" w:themeTint="A6"/>
          <w:sz w:val="28"/>
          <w:szCs w:val="28"/>
        </w:rPr>
        <w:t>а</w:t>
      </w:r>
      <w:r w:rsidRPr="009A452E">
        <w:rPr>
          <w:color w:val="595959" w:themeColor="text1" w:themeTint="A6"/>
          <w:sz w:val="28"/>
          <w:szCs w:val="28"/>
        </w:rPr>
        <w:t>нию с профсоюзной организацией.</w:t>
      </w:r>
    </w:p>
    <w:p w:rsidR="0064086B" w:rsidRPr="009A452E" w:rsidRDefault="0064086B" w:rsidP="00F75A59">
      <w:pPr>
        <w:widowControl w:val="0"/>
        <w:tabs>
          <w:tab w:val="num" w:pos="-851"/>
        </w:tabs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5.2.Материальная помощь может быть выплачена в размере одного должн</w:t>
      </w:r>
      <w:r w:rsidRPr="009A452E">
        <w:rPr>
          <w:color w:val="595959" w:themeColor="text1" w:themeTint="A6"/>
          <w:sz w:val="28"/>
          <w:szCs w:val="28"/>
        </w:rPr>
        <w:t>о</w:t>
      </w:r>
      <w:r w:rsidRPr="009A452E">
        <w:rPr>
          <w:color w:val="595959" w:themeColor="text1" w:themeTint="A6"/>
          <w:sz w:val="28"/>
          <w:szCs w:val="28"/>
        </w:rPr>
        <w:t>стного оклада.</w:t>
      </w:r>
    </w:p>
    <w:p w:rsidR="0064086B" w:rsidRPr="009A452E" w:rsidRDefault="0064086B" w:rsidP="00F75A59">
      <w:pPr>
        <w:widowControl w:val="0"/>
        <w:tabs>
          <w:tab w:val="num" w:pos="-851"/>
        </w:tabs>
        <w:autoSpaceDE w:val="0"/>
        <w:autoSpaceDN w:val="0"/>
        <w:adjustRightInd w:val="0"/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5.3.Материальная помощь не учитывается при исчислении среднего зарабо</w:t>
      </w:r>
      <w:r w:rsidRPr="009A452E">
        <w:rPr>
          <w:color w:val="595959" w:themeColor="text1" w:themeTint="A6"/>
          <w:sz w:val="28"/>
          <w:szCs w:val="28"/>
        </w:rPr>
        <w:t>т</w:t>
      </w:r>
      <w:r w:rsidRPr="009A452E">
        <w:rPr>
          <w:color w:val="595959" w:themeColor="text1" w:themeTint="A6"/>
          <w:sz w:val="28"/>
          <w:szCs w:val="28"/>
        </w:rPr>
        <w:t>ка.</w:t>
      </w:r>
    </w:p>
    <w:p w:rsidR="0064086B" w:rsidRPr="00F75A59" w:rsidRDefault="0064086B" w:rsidP="004F4F76">
      <w:pPr>
        <w:tabs>
          <w:tab w:val="num" w:pos="-851"/>
        </w:tabs>
        <w:ind w:right="142"/>
        <w:jc w:val="center"/>
        <w:rPr>
          <w:b/>
          <w:color w:val="595959" w:themeColor="text1" w:themeTint="A6"/>
          <w:sz w:val="28"/>
          <w:szCs w:val="28"/>
        </w:rPr>
      </w:pPr>
      <w:r w:rsidRPr="00F75A59">
        <w:rPr>
          <w:b/>
          <w:color w:val="595959" w:themeColor="text1" w:themeTint="A6"/>
          <w:sz w:val="28"/>
          <w:szCs w:val="28"/>
        </w:rPr>
        <w:t xml:space="preserve">Раздел </w:t>
      </w:r>
      <w:r w:rsidRPr="00F75A59">
        <w:rPr>
          <w:b/>
          <w:color w:val="595959" w:themeColor="text1" w:themeTint="A6"/>
          <w:sz w:val="28"/>
          <w:szCs w:val="28"/>
          <w:lang w:val="en-US"/>
        </w:rPr>
        <w:t>VI</w:t>
      </w:r>
      <w:r w:rsidRPr="00F75A59">
        <w:rPr>
          <w:b/>
          <w:color w:val="595959" w:themeColor="text1" w:themeTint="A6"/>
          <w:sz w:val="28"/>
          <w:szCs w:val="28"/>
        </w:rPr>
        <w:t>. Порядок внесения дополнений и изменений</w:t>
      </w:r>
    </w:p>
    <w:p w:rsidR="0064086B" w:rsidRPr="009A452E" w:rsidRDefault="0064086B" w:rsidP="004F4F76">
      <w:pPr>
        <w:tabs>
          <w:tab w:val="num" w:pos="-567"/>
          <w:tab w:val="num" w:pos="2340"/>
        </w:tabs>
        <w:ind w:right="141" w:firstLine="567"/>
        <w:jc w:val="both"/>
        <w:rPr>
          <w:color w:val="595959" w:themeColor="text1" w:themeTint="A6"/>
          <w:sz w:val="28"/>
          <w:szCs w:val="28"/>
        </w:rPr>
      </w:pPr>
      <w:r w:rsidRPr="009A452E">
        <w:rPr>
          <w:color w:val="595959" w:themeColor="text1" w:themeTint="A6"/>
          <w:sz w:val="28"/>
          <w:szCs w:val="28"/>
        </w:rPr>
        <w:t>6.1.В настоящее Положение могут быть внесены дополнения и изменения в случае изменения действующего законодательства и на основании других норм</w:t>
      </w:r>
      <w:r w:rsidRPr="009A452E">
        <w:rPr>
          <w:color w:val="595959" w:themeColor="text1" w:themeTint="A6"/>
          <w:sz w:val="28"/>
          <w:szCs w:val="28"/>
        </w:rPr>
        <w:t>а</w:t>
      </w:r>
      <w:r w:rsidRPr="009A452E">
        <w:rPr>
          <w:color w:val="595959" w:themeColor="text1" w:themeTint="A6"/>
          <w:sz w:val="28"/>
          <w:szCs w:val="28"/>
        </w:rPr>
        <w:t xml:space="preserve">тивных актов Российской Федерации, Ставропольского края и Нефтекумского </w:t>
      </w:r>
      <w:r w:rsidR="00425D05">
        <w:rPr>
          <w:color w:val="595959" w:themeColor="text1" w:themeTint="A6"/>
          <w:sz w:val="28"/>
          <w:szCs w:val="28"/>
        </w:rPr>
        <w:t>г</w:t>
      </w:r>
      <w:r w:rsidR="00425D05">
        <w:rPr>
          <w:color w:val="595959" w:themeColor="text1" w:themeTint="A6"/>
          <w:sz w:val="28"/>
          <w:szCs w:val="28"/>
        </w:rPr>
        <w:t>о</w:t>
      </w:r>
      <w:r w:rsidR="00425D05">
        <w:rPr>
          <w:color w:val="595959" w:themeColor="text1" w:themeTint="A6"/>
          <w:sz w:val="28"/>
          <w:szCs w:val="28"/>
        </w:rPr>
        <w:t>родского округа</w:t>
      </w:r>
      <w:r w:rsidRPr="009A452E">
        <w:rPr>
          <w:color w:val="595959" w:themeColor="text1" w:themeTint="A6"/>
          <w:sz w:val="28"/>
          <w:szCs w:val="28"/>
        </w:rPr>
        <w:t xml:space="preserve"> и локальных нормативных актов Учреждения.</w:t>
      </w:r>
    </w:p>
    <w:sectPr w:rsidR="0064086B" w:rsidRPr="009A452E" w:rsidSect="00E73DD7">
      <w:footerReference w:type="default" r:id="rId9"/>
      <w:pgSz w:w="11906" w:h="16838"/>
      <w:pgMar w:top="371" w:right="567" w:bottom="567" w:left="1276" w:header="41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9D0" w:rsidRDefault="00EF79D0">
      <w:r>
        <w:separator/>
      </w:r>
    </w:p>
  </w:endnote>
  <w:endnote w:type="continuationSeparator" w:id="1">
    <w:p w:rsidR="00EF79D0" w:rsidRDefault="00EF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4A" w:rsidRPr="001A4E4A" w:rsidRDefault="00FB5D61">
    <w:pPr>
      <w:pStyle w:val="ac"/>
      <w:jc w:val="right"/>
      <w:rPr>
        <w:sz w:val="10"/>
        <w:szCs w:val="10"/>
      </w:rPr>
    </w:pPr>
    <w:r w:rsidRPr="001A4E4A">
      <w:rPr>
        <w:sz w:val="10"/>
        <w:szCs w:val="10"/>
      </w:rPr>
      <w:fldChar w:fldCharType="begin"/>
    </w:r>
    <w:r w:rsidR="001A4E4A" w:rsidRPr="001A4E4A">
      <w:rPr>
        <w:sz w:val="10"/>
        <w:szCs w:val="10"/>
      </w:rPr>
      <w:instrText xml:space="preserve"> PAGE   \* MERGEFORMAT </w:instrText>
    </w:r>
    <w:r w:rsidRPr="001A4E4A">
      <w:rPr>
        <w:sz w:val="10"/>
        <w:szCs w:val="10"/>
      </w:rPr>
      <w:fldChar w:fldCharType="separate"/>
    </w:r>
    <w:r w:rsidR="005634CE">
      <w:rPr>
        <w:noProof/>
        <w:sz w:val="10"/>
        <w:szCs w:val="10"/>
      </w:rPr>
      <w:t>5</w:t>
    </w:r>
    <w:r w:rsidRPr="001A4E4A">
      <w:rPr>
        <w:sz w:val="10"/>
        <w:szCs w:val="10"/>
      </w:rPr>
      <w:fldChar w:fldCharType="end"/>
    </w:r>
  </w:p>
  <w:p w:rsidR="0064086B" w:rsidRDefault="0064086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9D0" w:rsidRDefault="00EF79D0">
      <w:r>
        <w:separator/>
      </w:r>
    </w:p>
  </w:footnote>
  <w:footnote w:type="continuationSeparator" w:id="1">
    <w:p w:rsidR="00EF79D0" w:rsidRDefault="00EF7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11AC1C29"/>
    <w:multiLevelType w:val="hybridMultilevel"/>
    <w:tmpl w:val="959A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3160D"/>
    <w:multiLevelType w:val="hybridMultilevel"/>
    <w:tmpl w:val="771E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3A34"/>
    <w:multiLevelType w:val="hybridMultilevel"/>
    <w:tmpl w:val="F8A8D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A3733"/>
    <w:multiLevelType w:val="hybridMultilevel"/>
    <w:tmpl w:val="A0520B1C"/>
    <w:lvl w:ilvl="0" w:tplc="ADB0D20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45B3D9D"/>
    <w:multiLevelType w:val="multilevel"/>
    <w:tmpl w:val="BE4E5D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B301B7"/>
    <w:multiLevelType w:val="multilevel"/>
    <w:tmpl w:val="EBEC59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13F3D6D"/>
    <w:multiLevelType w:val="hybridMultilevel"/>
    <w:tmpl w:val="941426A6"/>
    <w:lvl w:ilvl="0" w:tplc="5686BB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43846ADA"/>
    <w:multiLevelType w:val="hybridMultilevel"/>
    <w:tmpl w:val="6D025FB4"/>
    <w:lvl w:ilvl="0" w:tplc="ADB0D2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B66EAE"/>
    <w:multiLevelType w:val="multilevel"/>
    <w:tmpl w:val="C88AD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2160"/>
      </w:pPr>
      <w:rPr>
        <w:rFonts w:hint="default"/>
      </w:rPr>
    </w:lvl>
  </w:abstractNum>
  <w:abstractNum w:abstractNumId="10">
    <w:nsid w:val="5C52763E"/>
    <w:multiLevelType w:val="hybridMultilevel"/>
    <w:tmpl w:val="56845F8C"/>
    <w:lvl w:ilvl="0" w:tplc="1D886D0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6CEA2B4E"/>
    <w:multiLevelType w:val="hybridMultilevel"/>
    <w:tmpl w:val="1F963A3C"/>
    <w:lvl w:ilvl="0" w:tplc="5686BB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B32"/>
    <w:rsid w:val="000003F3"/>
    <w:rsid w:val="0000073F"/>
    <w:rsid w:val="000009DA"/>
    <w:rsid w:val="000030F5"/>
    <w:rsid w:val="00003DE6"/>
    <w:rsid w:val="00004B85"/>
    <w:rsid w:val="00004C43"/>
    <w:rsid w:val="00004D1B"/>
    <w:rsid w:val="00007CF0"/>
    <w:rsid w:val="00010533"/>
    <w:rsid w:val="00010889"/>
    <w:rsid w:val="00010F64"/>
    <w:rsid w:val="000118E2"/>
    <w:rsid w:val="00012334"/>
    <w:rsid w:val="00012F3B"/>
    <w:rsid w:val="000132BF"/>
    <w:rsid w:val="00014AF2"/>
    <w:rsid w:val="000151B8"/>
    <w:rsid w:val="000160AD"/>
    <w:rsid w:val="00016325"/>
    <w:rsid w:val="00016A61"/>
    <w:rsid w:val="000204F1"/>
    <w:rsid w:val="00021E96"/>
    <w:rsid w:val="00025E08"/>
    <w:rsid w:val="00027F11"/>
    <w:rsid w:val="000300CE"/>
    <w:rsid w:val="00031083"/>
    <w:rsid w:val="00031900"/>
    <w:rsid w:val="000323FF"/>
    <w:rsid w:val="00034BD5"/>
    <w:rsid w:val="00035BF0"/>
    <w:rsid w:val="00035D58"/>
    <w:rsid w:val="000360DE"/>
    <w:rsid w:val="0003625D"/>
    <w:rsid w:val="000364EE"/>
    <w:rsid w:val="000365AE"/>
    <w:rsid w:val="000403B0"/>
    <w:rsid w:val="000406D3"/>
    <w:rsid w:val="00041249"/>
    <w:rsid w:val="000423DD"/>
    <w:rsid w:val="000447C0"/>
    <w:rsid w:val="00046207"/>
    <w:rsid w:val="00046C2A"/>
    <w:rsid w:val="00047212"/>
    <w:rsid w:val="00053231"/>
    <w:rsid w:val="00054827"/>
    <w:rsid w:val="00062906"/>
    <w:rsid w:val="0006405E"/>
    <w:rsid w:val="000641B2"/>
    <w:rsid w:val="00064813"/>
    <w:rsid w:val="000676AC"/>
    <w:rsid w:val="00072FE8"/>
    <w:rsid w:val="000730FC"/>
    <w:rsid w:val="00073E3A"/>
    <w:rsid w:val="00075856"/>
    <w:rsid w:val="000758E1"/>
    <w:rsid w:val="00075E99"/>
    <w:rsid w:val="00077CB2"/>
    <w:rsid w:val="00080546"/>
    <w:rsid w:val="00080973"/>
    <w:rsid w:val="000818AF"/>
    <w:rsid w:val="00081B14"/>
    <w:rsid w:val="00081EB2"/>
    <w:rsid w:val="000820A8"/>
    <w:rsid w:val="00083230"/>
    <w:rsid w:val="00084C79"/>
    <w:rsid w:val="00086F59"/>
    <w:rsid w:val="000875BD"/>
    <w:rsid w:val="00087A86"/>
    <w:rsid w:val="00087B07"/>
    <w:rsid w:val="00090C6E"/>
    <w:rsid w:val="00091073"/>
    <w:rsid w:val="00091937"/>
    <w:rsid w:val="00093B8D"/>
    <w:rsid w:val="000958E5"/>
    <w:rsid w:val="00096AB5"/>
    <w:rsid w:val="00096B55"/>
    <w:rsid w:val="00097450"/>
    <w:rsid w:val="000A0E73"/>
    <w:rsid w:val="000A16FF"/>
    <w:rsid w:val="000A19A0"/>
    <w:rsid w:val="000A228C"/>
    <w:rsid w:val="000A315C"/>
    <w:rsid w:val="000A32BC"/>
    <w:rsid w:val="000A40D7"/>
    <w:rsid w:val="000A44BD"/>
    <w:rsid w:val="000A58AA"/>
    <w:rsid w:val="000A634F"/>
    <w:rsid w:val="000A6802"/>
    <w:rsid w:val="000A6B09"/>
    <w:rsid w:val="000A74EA"/>
    <w:rsid w:val="000A78FB"/>
    <w:rsid w:val="000B02A2"/>
    <w:rsid w:val="000B3086"/>
    <w:rsid w:val="000B311A"/>
    <w:rsid w:val="000B3B20"/>
    <w:rsid w:val="000B486A"/>
    <w:rsid w:val="000C0B98"/>
    <w:rsid w:val="000C1149"/>
    <w:rsid w:val="000C1739"/>
    <w:rsid w:val="000C1A95"/>
    <w:rsid w:val="000C1CF8"/>
    <w:rsid w:val="000C34C2"/>
    <w:rsid w:val="000C54EF"/>
    <w:rsid w:val="000C587C"/>
    <w:rsid w:val="000C6A26"/>
    <w:rsid w:val="000C7C07"/>
    <w:rsid w:val="000D0798"/>
    <w:rsid w:val="000D2046"/>
    <w:rsid w:val="000D335D"/>
    <w:rsid w:val="000D6567"/>
    <w:rsid w:val="000D6589"/>
    <w:rsid w:val="000D682D"/>
    <w:rsid w:val="000D6D30"/>
    <w:rsid w:val="000D6F3B"/>
    <w:rsid w:val="000D7D15"/>
    <w:rsid w:val="000E0B1D"/>
    <w:rsid w:val="000F21A4"/>
    <w:rsid w:val="000F24B9"/>
    <w:rsid w:val="000F2F83"/>
    <w:rsid w:val="000F3A3E"/>
    <w:rsid w:val="000F3DF0"/>
    <w:rsid w:val="000F4575"/>
    <w:rsid w:val="000F50CC"/>
    <w:rsid w:val="000F5153"/>
    <w:rsid w:val="000F5305"/>
    <w:rsid w:val="000F559F"/>
    <w:rsid w:val="000F7131"/>
    <w:rsid w:val="000F7DE3"/>
    <w:rsid w:val="0010065C"/>
    <w:rsid w:val="0010250E"/>
    <w:rsid w:val="00103CC2"/>
    <w:rsid w:val="001045DA"/>
    <w:rsid w:val="001056DF"/>
    <w:rsid w:val="00105F77"/>
    <w:rsid w:val="001075A0"/>
    <w:rsid w:val="00107E38"/>
    <w:rsid w:val="00107FD9"/>
    <w:rsid w:val="00110267"/>
    <w:rsid w:val="001117DA"/>
    <w:rsid w:val="0011281D"/>
    <w:rsid w:val="00112B0D"/>
    <w:rsid w:val="00113607"/>
    <w:rsid w:val="00113FC5"/>
    <w:rsid w:val="00116205"/>
    <w:rsid w:val="00116BF8"/>
    <w:rsid w:val="001174E7"/>
    <w:rsid w:val="00121AA3"/>
    <w:rsid w:val="0012208F"/>
    <w:rsid w:val="001222DA"/>
    <w:rsid w:val="00123117"/>
    <w:rsid w:val="00123887"/>
    <w:rsid w:val="00123921"/>
    <w:rsid w:val="001239A1"/>
    <w:rsid w:val="001245AC"/>
    <w:rsid w:val="00125D31"/>
    <w:rsid w:val="00125E15"/>
    <w:rsid w:val="001265AF"/>
    <w:rsid w:val="0012775C"/>
    <w:rsid w:val="001309C2"/>
    <w:rsid w:val="00130F6E"/>
    <w:rsid w:val="0013194F"/>
    <w:rsid w:val="00131D07"/>
    <w:rsid w:val="001320E7"/>
    <w:rsid w:val="00133330"/>
    <w:rsid w:val="00134AC9"/>
    <w:rsid w:val="00135CA1"/>
    <w:rsid w:val="001366AD"/>
    <w:rsid w:val="00136944"/>
    <w:rsid w:val="00140155"/>
    <w:rsid w:val="00140D81"/>
    <w:rsid w:val="001418FD"/>
    <w:rsid w:val="0014333A"/>
    <w:rsid w:val="00144647"/>
    <w:rsid w:val="00144D60"/>
    <w:rsid w:val="001451F1"/>
    <w:rsid w:val="001471A7"/>
    <w:rsid w:val="00147735"/>
    <w:rsid w:val="00150D1E"/>
    <w:rsid w:val="00150F4A"/>
    <w:rsid w:val="0015106E"/>
    <w:rsid w:val="00151E26"/>
    <w:rsid w:val="00152045"/>
    <w:rsid w:val="001521E6"/>
    <w:rsid w:val="00152438"/>
    <w:rsid w:val="00152660"/>
    <w:rsid w:val="00152B53"/>
    <w:rsid w:val="00152E59"/>
    <w:rsid w:val="00153928"/>
    <w:rsid w:val="00154887"/>
    <w:rsid w:val="00154CA3"/>
    <w:rsid w:val="001553A8"/>
    <w:rsid w:val="00157229"/>
    <w:rsid w:val="00157D15"/>
    <w:rsid w:val="00160299"/>
    <w:rsid w:val="001604E5"/>
    <w:rsid w:val="001622CA"/>
    <w:rsid w:val="001631C9"/>
    <w:rsid w:val="00164C4E"/>
    <w:rsid w:val="00164EAA"/>
    <w:rsid w:val="00165208"/>
    <w:rsid w:val="001659CA"/>
    <w:rsid w:val="00165D9F"/>
    <w:rsid w:val="00165F22"/>
    <w:rsid w:val="0016628C"/>
    <w:rsid w:val="001673E9"/>
    <w:rsid w:val="00167906"/>
    <w:rsid w:val="00170691"/>
    <w:rsid w:val="0017103B"/>
    <w:rsid w:val="001724F5"/>
    <w:rsid w:val="00173C67"/>
    <w:rsid w:val="001740F9"/>
    <w:rsid w:val="00174110"/>
    <w:rsid w:val="00175D13"/>
    <w:rsid w:val="0018028A"/>
    <w:rsid w:val="00180B0B"/>
    <w:rsid w:val="001814FE"/>
    <w:rsid w:val="0018200D"/>
    <w:rsid w:val="00182FBA"/>
    <w:rsid w:val="0018329D"/>
    <w:rsid w:val="00183398"/>
    <w:rsid w:val="00183AD9"/>
    <w:rsid w:val="001845CB"/>
    <w:rsid w:val="001856CF"/>
    <w:rsid w:val="00185DE4"/>
    <w:rsid w:val="00186177"/>
    <w:rsid w:val="001872AC"/>
    <w:rsid w:val="001872CF"/>
    <w:rsid w:val="001875A8"/>
    <w:rsid w:val="00190109"/>
    <w:rsid w:val="001906F2"/>
    <w:rsid w:val="001914CF"/>
    <w:rsid w:val="001915DD"/>
    <w:rsid w:val="00193BD2"/>
    <w:rsid w:val="00193C34"/>
    <w:rsid w:val="00193EF4"/>
    <w:rsid w:val="00195D7F"/>
    <w:rsid w:val="0019713E"/>
    <w:rsid w:val="0019766D"/>
    <w:rsid w:val="001A0843"/>
    <w:rsid w:val="001A2CA5"/>
    <w:rsid w:val="001A3734"/>
    <w:rsid w:val="001A4E4A"/>
    <w:rsid w:val="001A4ED4"/>
    <w:rsid w:val="001A5763"/>
    <w:rsid w:val="001A66B5"/>
    <w:rsid w:val="001A69EB"/>
    <w:rsid w:val="001A7F1B"/>
    <w:rsid w:val="001B03E5"/>
    <w:rsid w:val="001B1DF4"/>
    <w:rsid w:val="001B23C9"/>
    <w:rsid w:val="001B2888"/>
    <w:rsid w:val="001B6B8C"/>
    <w:rsid w:val="001B6EE8"/>
    <w:rsid w:val="001C0113"/>
    <w:rsid w:val="001C256F"/>
    <w:rsid w:val="001C332D"/>
    <w:rsid w:val="001C336F"/>
    <w:rsid w:val="001C43CF"/>
    <w:rsid w:val="001C61C1"/>
    <w:rsid w:val="001C6DD1"/>
    <w:rsid w:val="001C762B"/>
    <w:rsid w:val="001D085D"/>
    <w:rsid w:val="001D3BB0"/>
    <w:rsid w:val="001D42F8"/>
    <w:rsid w:val="001D5725"/>
    <w:rsid w:val="001D7056"/>
    <w:rsid w:val="001D7650"/>
    <w:rsid w:val="001D79F2"/>
    <w:rsid w:val="001E01BD"/>
    <w:rsid w:val="001E121C"/>
    <w:rsid w:val="001E2AE8"/>
    <w:rsid w:val="001E38E5"/>
    <w:rsid w:val="001E3BBB"/>
    <w:rsid w:val="001E45ED"/>
    <w:rsid w:val="001E4684"/>
    <w:rsid w:val="001E4B7E"/>
    <w:rsid w:val="001E4F3A"/>
    <w:rsid w:val="001E597E"/>
    <w:rsid w:val="001E70C9"/>
    <w:rsid w:val="001E7920"/>
    <w:rsid w:val="001E7DA3"/>
    <w:rsid w:val="001F16C5"/>
    <w:rsid w:val="001F1D50"/>
    <w:rsid w:val="001F1FC8"/>
    <w:rsid w:val="001F28BD"/>
    <w:rsid w:val="001F2E98"/>
    <w:rsid w:val="001F37C2"/>
    <w:rsid w:val="001F3A69"/>
    <w:rsid w:val="001F491E"/>
    <w:rsid w:val="001F4E06"/>
    <w:rsid w:val="001F5877"/>
    <w:rsid w:val="001F6B1B"/>
    <w:rsid w:val="001F7C07"/>
    <w:rsid w:val="00200B23"/>
    <w:rsid w:val="00201005"/>
    <w:rsid w:val="0020204B"/>
    <w:rsid w:val="00202A0B"/>
    <w:rsid w:val="00203A9D"/>
    <w:rsid w:val="00203D5F"/>
    <w:rsid w:val="002043EE"/>
    <w:rsid w:val="002046A7"/>
    <w:rsid w:val="0020514E"/>
    <w:rsid w:val="00205791"/>
    <w:rsid w:val="0020693B"/>
    <w:rsid w:val="00206BFE"/>
    <w:rsid w:val="002079A2"/>
    <w:rsid w:val="002102B4"/>
    <w:rsid w:val="00210D67"/>
    <w:rsid w:val="00211794"/>
    <w:rsid w:val="00211AB3"/>
    <w:rsid w:val="00211ECB"/>
    <w:rsid w:val="002122E2"/>
    <w:rsid w:val="00212D95"/>
    <w:rsid w:val="00214F3E"/>
    <w:rsid w:val="00215234"/>
    <w:rsid w:val="00215A2E"/>
    <w:rsid w:val="00215BD7"/>
    <w:rsid w:val="00216BDE"/>
    <w:rsid w:val="00216FFD"/>
    <w:rsid w:val="0021741D"/>
    <w:rsid w:val="0022202E"/>
    <w:rsid w:val="00222B52"/>
    <w:rsid w:val="00222E5B"/>
    <w:rsid w:val="00224768"/>
    <w:rsid w:val="0022481C"/>
    <w:rsid w:val="00224BE3"/>
    <w:rsid w:val="00225875"/>
    <w:rsid w:val="00225C10"/>
    <w:rsid w:val="00226180"/>
    <w:rsid w:val="00226A93"/>
    <w:rsid w:val="00227611"/>
    <w:rsid w:val="00227BAD"/>
    <w:rsid w:val="0023038F"/>
    <w:rsid w:val="00230C3B"/>
    <w:rsid w:val="00233104"/>
    <w:rsid w:val="00235D53"/>
    <w:rsid w:val="002360A4"/>
    <w:rsid w:val="00236DCB"/>
    <w:rsid w:val="002406DC"/>
    <w:rsid w:val="002408A5"/>
    <w:rsid w:val="00241032"/>
    <w:rsid w:val="00241EC8"/>
    <w:rsid w:val="002439A8"/>
    <w:rsid w:val="002448C4"/>
    <w:rsid w:val="002451A6"/>
    <w:rsid w:val="00246393"/>
    <w:rsid w:val="00246CAC"/>
    <w:rsid w:val="00246ED3"/>
    <w:rsid w:val="002470DE"/>
    <w:rsid w:val="0025033C"/>
    <w:rsid w:val="002510C2"/>
    <w:rsid w:val="00251E5C"/>
    <w:rsid w:val="00252167"/>
    <w:rsid w:val="0025295E"/>
    <w:rsid w:val="002532F3"/>
    <w:rsid w:val="00256301"/>
    <w:rsid w:val="00256A82"/>
    <w:rsid w:val="00260C46"/>
    <w:rsid w:val="00260E3A"/>
    <w:rsid w:val="002614F8"/>
    <w:rsid w:val="0026157E"/>
    <w:rsid w:val="00263426"/>
    <w:rsid w:val="00263C8C"/>
    <w:rsid w:val="00265C2E"/>
    <w:rsid w:val="002665EC"/>
    <w:rsid w:val="00270182"/>
    <w:rsid w:val="002710A3"/>
    <w:rsid w:val="002719B8"/>
    <w:rsid w:val="0027253F"/>
    <w:rsid w:val="00273C98"/>
    <w:rsid w:val="0027533E"/>
    <w:rsid w:val="002834F1"/>
    <w:rsid w:val="002836FA"/>
    <w:rsid w:val="00283889"/>
    <w:rsid w:val="002843F5"/>
    <w:rsid w:val="002857BF"/>
    <w:rsid w:val="00285898"/>
    <w:rsid w:val="00286135"/>
    <w:rsid w:val="0029162C"/>
    <w:rsid w:val="00292175"/>
    <w:rsid w:val="00293123"/>
    <w:rsid w:val="00293D86"/>
    <w:rsid w:val="00294C5B"/>
    <w:rsid w:val="00295441"/>
    <w:rsid w:val="002959EA"/>
    <w:rsid w:val="00295B13"/>
    <w:rsid w:val="00296427"/>
    <w:rsid w:val="0029652C"/>
    <w:rsid w:val="002A2251"/>
    <w:rsid w:val="002A3DF1"/>
    <w:rsid w:val="002A446A"/>
    <w:rsid w:val="002A5484"/>
    <w:rsid w:val="002A5C76"/>
    <w:rsid w:val="002A5EFC"/>
    <w:rsid w:val="002A7464"/>
    <w:rsid w:val="002B0D04"/>
    <w:rsid w:val="002B1ACE"/>
    <w:rsid w:val="002B1DC3"/>
    <w:rsid w:val="002B26DD"/>
    <w:rsid w:val="002B53A2"/>
    <w:rsid w:val="002B669E"/>
    <w:rsid w:val="002B7019"/>
    <w:rsid w:val="002B7455"/>
    <w:rsid w:val="002B7C1E"/>
    <w:rsid w:val="002C07F3"/>
    <w:rsid w:val="002C087A"/>
    <w:rsid w:val="002C0F3B"/>
    <w:rsid w:val="002C176D"/>
    <w:rsid w:val="002C1982"/>
    <w:rsid w:val="002C1A4D"/>
    <w:rsid w:val="002C2D7B"/>
    <w:rsid w:val="002C3980"/>
    <w:rsid w:val="002C52B8"/>
    <w:rsid w:val="002C530A"/>
    <w:rsid w:val="002C60F2"/>
    <w:rsid w:val="002C674C"/>
    <w:rsid w:val="002C7B58"/>
    <w:rsid w:val="002C7E61"/>
    <w:rsid w:val="002D08FE"/>
    <w:rsid w:val="002D13E7"/>
    <w:rsid w:val="002D2412"/>
    <w:rsid w:val="002D2F4E"/>
    <w:rsid w:val="002D318D"/>
    <w:rsid w:val="002D3274"/>
    <w:rsid w:val="002D371F"/>
    <w:rsid w:val="002D3AB8"/>
    <w:rsid w:val="002D3DF3"/>
    <w:rsid w:val="002D50A9"/>
    <w:rsid w:val="002D5AC5"/>
    <w:rsid w:val="002D616C"/>
    <w:rsid w:val="002E0865"/>
    <w:rsid w:val="002E0893"/>
    <w:rsid w:val="002E0D7A"/>
    <w:rsid w:val="002E1229"/>
    <w:rsid w:val="002E1394"/>
    <w:rsid w:val="002E145B"/>
    <w:rsid w:val="002E2444"/>
    <w:rsid w:val="002E35BE"/>
    <w:rsid w:val="002E3671"/>
    <w:rsid w:val="002E4F6B"/>
    <w:rsid w:val="002E6358"/>
    <w:rsid w:val="002E7028"/>
    <w:rsid w:val="002E7633"/>
    <w:rsid w:val="002F0529"/>
    <w:rsid w:val="002F0D06"/>
    <w:rsid w:val="002F2A38"/>
    <w:rsid w:val="002F4ABE"/>
    <w:rsid w:val="002F4D2B"/>
    <w:rsid w:val="00301303"/>
    <w:rsid w:val="00301F43"/>
    <w:rsid w:val="00302861"/>
    <w:rsid w:val="00302ED5"/>
    <w:rsid w:val="0030316B"/>
    <w:rsid w:val="00303B94"/>
    <w:rsid w:val="00303C03"/>
    <w:rsid w:val="00303FE1"/>
    <w:rsid w:val="00304D4E"/>
    <w:rsid w:val="00305971"/>
    <w:rsid w:val="00306709"/>
    <w:rsid w:val="00307FC7"/>
    <w:rsid w:val="00310081"/>
    <w:rsid w:val="003106F6"/>
    <w:rsid w:val="00310867"/>
    <w:rsid w:val="00312860"/>
    <w:rsid w:val="0031382F"/>
    <w:rsid w:val="00313C49"/>
    <w:rsid w:val="00313CD1"/>
    <w:rsid w:val="00314B63"/>
    <w:rsid w:val="00314CFF"/>
    <w:rsid w:val="00315E5A"/>
    <w:rsid w:val="00317367"/>
    <w:rsid w:val="00317792"/>
    <w:rsid w:val="00317E6A"/>
    <w:rsid w:val="00317E9C"/>
    <w:rsid w:val="003204DE"/>
    <w:rsid w:val="00322DD7"/>
    <w:rsid w:val="003234A6"/>
    <w:rsid w:val="003240E6"/>
    <w:rsid w:val="00325B9C"/>
    <w:rsid w:val="00327B97"/>
    <w:rsid w:val="00333CC0"/>
    <w:rsid w:val="0033484D"/>
    <w:rsid w:val="00334CA3"/>
    <w:rsid w:val="0033535C"/>
    <w:rsid w:val="003357E6"/>
    <w:rsid w:val="00335ED2"/>
    <w:rsid w:val="00336C97"/>
    <w:rsid w:val="003413AA"/>
    <w:rsid w:val="00341579"/>
    <w:rsid w:val="00342281"/>
    <w:rsid w:val="00342455"/>
    <w:rsid w:val="003433E2"/>
    <w:rsid w:val="00345AFC"/>
    <w:rsid w:val="00346F06"/>
    <w:rsid w:val="00347B85"/>
    <w:rsid w:val="00347D6E"/>
    <w:rsid w:val="00351079"/>
    <w:rsid w:val="00351BAB"/>
    <w:rsid w:val="00351D9E"/>
    <w:rsid w:val="00352D53"/>
    <w:rsid w:val="00353249"/>
    <w:rsid w:val="0035358E"/>
    <w:rsid w:val="003565D0"/>
    <w:rsid w:val="0035792D"/>
    <w:rsid w:val="00360002"/>
    <w:rsid w:val="00360731"/>
    <w:rsid w:val="00361354"/>
    <w:rsid w:val="00362E96"/>
    <w:rsid w:val="00363036"/>
    <w:rsid w:val="00363C22"/>
    <w:rsid w:val="00365814"/>
    <w:rsid w:val="00365A5F"/>
    <w:rsid w:val="0036631A"/>
    <w:rsid w:val="003663C1"/>
    <w:rsid w:val="00367EEF"/>
    <w:rsid w:val="00371B50"/>
    <w:rsid w:val="00371B9F"/>
    <w:rsid w:val="00375255"/>
    <w:rsid w:val="0037543A"/>
    <w:rsid w:val="003759C9"/>
    <w:rsid w:val="00375E00"/>
    <w:rsid w:val="00376150"/>
    <w:rsid w:val="00376202"/>
    <w:rsid w:val="003766C9"/>
    <w:rsid w:val="0038112E"/>
    <w:rsid w:val="003828F1"/>
    <w:rsid w:val="003834B3"/>
    <w:rsid w:val="00384375"/>
    <w:rsid w:val="00384B6E"/>
    <w:rsid w:val="0038521D"/>
    <w:rsid w:val="003864E1"/>
    <w:rsid w:val="0038701E"/>
    <w:rsid w:val="00387DD1"/>
    <w:rsid w:val="00390072"/>
    <w:rsid w:val="003917B7"/>
    <w:rsid w:val="00391E21"/>
    <w:rsid w:val="003925F5"/>
    <w:rsid w:val="00392BCF"/>
    <w:rsid w:val="003944F3"/>
    <w:rsid w:val="003962CC"/>
    <w:rsid w:val="003963C9"/>
    <w:rsid w:val="00396578"/>
    <w:rsid w:val="00396FBB"/>
    <w:rsid w:val="003A3868"/>
    <w:rsid w:val="003A45CB"/>
    <w:rsid w:val="003A5069"/>
    <w:rsid w:val="003A5384"/>
    <w:rsid w:val="003A6059"/>
    <w:rsid w:val="003A71DE"/>
    <w:rsid w:val="003A79BD"/>
    <w:rsid w:val="003B1785"/>
    <w:rsid w:val="003B3135"/>
    <w:rsid w:val="003B3A40"/>
    <w:rsid w:val="003B5336"/>
    <w:rsid w:val="003B56B3"/>
    <w:rsid w:val="003B79DA"/>
    <w:rsid w:val="003C0860"/>
    <w:rsid w:val="003C15AA"/>
    <w:rsid w:val="003C190F"/>
    <w:rsid w:val="003C1E59"/>
    <w:rsid w:val="003C78EF"/>
    <w:rsid w:val="003C7B88"/>
    <w:rsid w:val="003D0209"/>
    <w:rsid w:val="003D0ADF"/>
    <w:rsid w:val="003D2211"/>
    <w:rsid w:val="003D41EA"/>
    <w:rsid w:val="003D44BD"/>
    <w:rsid w:val="003D4A7B"/>
    <w:rsid w:val="003D506B"/>
    <w:rsid w:val="003D51E8"/>
    <w:rsid w:val="003D5C65"/>
    <w:rsid w:val="003D6466"/>
    <w:rsid w:val="003D6D6B"/>
    <w:rsid w:val="003D70BE"/>
    <w:rsid w:val="003E0010"/>
    <w:rsid w:val="003E0A03"/>
    <w:rsid w:val="003E0B6A"/>
    <w:rsid w:val="003E17EE"/>
    <w:rsid w:val="003E29D3"/>
    <w:rsid w:val="003E2CC0"/>
    <w:rsid w:val="003E2DF4"/>
    <w:rsid w:val="003E41D5"/>
    <w:rsid w:val="003E49D3"/>
    <w:rsid w:val="003E4CF7"/>
    <w:rsid w:val="003E63CC"/>
    <w:rsid w:val="003F07AC"/>
    <w:rsid w:val="003F15E4"/>
    <w:rsid w:val="003F2242"/>
    <w:rsid w:val="003F2747"/>
    <w:rsid w:val="003F4831"/>
    <w:rsid w:val="003F4F59"/>
    <w:rsid w:val="003F7324"/>
    <w:rsid w:val="003F73F9"/>
    <w:rsid w:val="003F7BC8"/>
    <w:rsid w:val="003F7D7B"/>
    <w:rsid w:val="00401FC1"/>
    <w:rsid w:val="00402763"/>
    <w:rsid w:val="00402C9B"/>
    <w:rsid w:val="0040533E"/>
    <w:rsid w:val="0040558A"/>
    <w:rsid w:val="004055D7"/>
    <w:rsid w:val="00405C07"/>
    <w:rsid w:val="004106F7"/>
    <w:rsid w:val="00410DB7"/>
    <w:rsid w:val="0041224F"/>
    <w:rsid w:val="004128EA"/>
    <w:rsid w:val="00413D4B"/>
    <w:rsid w:val="0041435C"/>
    <w:rsid w:val="00416A98"/>
    <w:rsid w:val="0042248F"/>
    <w:rsid w:val="00422B3C"/>
    <w:rsid w:val="004243BB"/>
    <w:rsid w:val="004243F7"/>
    <w:rsid w:val="00425D05"/>
    <w:rsid w:val="00431A1B"/>
    <w:rsid w:val="00431BB4"/>
    <w:rsid w:val="00432A61"/>
    <w:rsid w:val="00432AE8"/>
    <w:rsid w:val="00433D14"/>
    <w:rsid w:val="00433D15"/>
    <w:rsid w:val="004349A4"/>
    <w:rsid w:val="004364AA"/>
    <w:rsid w:val="0043729F"/>
    <w:rsid w:val="004419DC"/>
    <w:rsid w:val="00442C50"/>
    <w:rsid w:val="00443C6E"/>
    <w:rsid w:val="00443C77"/>
    <w:rsid w:val="0044610E"/>
    <w:rsid w:val="004470BD"/>
    <w:rsid w:val="00447B0B"/>
    <w:rsid w:val="00450F31"/>
    <w:rsid w:val="004513D9"/>
    <w:rsid w:val="00452634"/>
    <w:rsid w:val="00453B32"/>
    <w:rsid w:val="00454466"/>
    <w:rsid w:val="00454726"/>
    <w:rsid w:val="004558AD"/>
    <w:rsid w:val="004563C5"/>
    <w:rsid w:val="00456426"/>
    <w:rsid w:val="004614BA"/>
    <w:rsid w:val="004626DA"/>
    <w:rsid w:val="00462771"/>
    <w:rsid w:val="0046309D"/>
    <w:rsid w:val="00464642"/>
    <w:rsid w:val="0046464E"/>
    <w:rsid w:val="00466855"/>
    <w:rsid w:val="004713EC"/>
    <w:rsid w:val="004727D7"/>
    <w:rsid w:val="004729E0"/>
    <w:rsid w:val="004736E3"/>
    <w:rsid w:val="00473A6F"/>
    <w:rsid w:val="00473C24"/>
    <w:rsid w:val="00474311"/>
    <w:rsid w:val="00474FAF"/>
    <w:rsid w:val="00475320"/>
    <w:rsid w:val="004779D5"/>
    <w:rsid w:val="00480DA3"/>
    <w:rsid w:val="004824C3"/>
    <w:rsid w:val="00483501"/>
    <w:rsid w:val="00483BF2"/>
    <w:rsid w:val="004910C6"/>
    <w:rsid w:val="00491802"/>
    <w:rsid w:val="00491881"/>
    <w:rsid w:val="00494310"/>
    <w:rsid w:val="004963AE"/>
    <w:rsid w:val="004A0B1B"/>
    <w:rsid w:val="004A1AE0"/>
    <w:rsid w:val="004A2064"/>
    <w:rsid w:val="004A2A8E"/>
    <w:rsid w:val="004A510E"/>
    <w:rsid w:val="004A6753"/>
    <w:rsid w:val="004B1CE6"/>
    <w:rsid w:val="004B27C4"/>
    <w:rsid w:val="004B4D49"/>
    <w:rsid w:val="004B4E5F"/>
    <w:rsid w:val="004B5429"/>
    <w:rsid w:val="004B5D63"/>
    <w:rsid w:val="004B6000"/>
    <w:rsid w:val="004B64AF"/>
    <w:rsid w:val="004B79AB"/>
    <w:rsid w:val="004C044B"/>
    <w:rsid w:val="004C10A8"/>
    <w:rsid w:val="004C113F"/>
    <w:rsid w:val="004C2975"/>
    <w:rsid w:val="004C2CB5"/>
    <w:rsid w:val="004C37C4"/>
    <w:rsid w:val="004C44C2"/>
    <w:rsid w:val="004C4BFA"/>
    <w:rsid w:val="004C63A9"/>
    <w:rsid w:val="004C73D0"/>
    <w:rsid w:val="004D00F5"/>
    <w:rsid w:val="004D124C"/>
    <w:rsid w:val="004D17B2"/>
    <w:rsid w:val="004D3D67"/>
    <w:rsid w:val="004E0881"/>
    <w:rsid w:val="004E08AD"/>
    <w:rsid w:val="004E0C6D"/>
    <w:rsid w:val="004E0D7E"/>
    <w:rsid w:val="004E3689"/>
    <w:rsid w:val="004E5769"/>
    <w:rsid w:val="004F0056"/>
    <w:rsid w:val="004F0CEB"/>
    <w:rsid w:val="004F1204"/>
    <w:rsid w:val="004F222F"/>
    <w:rsid w:val="004F2A36"/>
    <w:rsid w:val="004F4A1A"/>
    <w:rsid w:val="004F4F76"/>
    <w:rsid w:val="004F522F"/>
    <w:rsid w:val="004F5BDA"/>
    <w:rsid w:val="004F78F6"/>
    <w:rsid w:val="004F7DCF"/>
    <w:rsid w:val="00502BB3"/>
    <w:rsid w:val="00503680"/>
    <w:rsid w:val="005037A4"/>
    <w:rsid w:val="00504768"/>
    <w:rsid w:val="00507682"/>
    <w:rsid w:val="005101F3"/>
    <w:rsid w:val="0051026D"/>
    <w:rsid w:val="00510357"/>
    <w:rsid w:val="005128F5"/>
    <w:rsid w:val="0051305B"/>
    <w:rsid w:val="0051313F"/>
    <w:rsid w:val="00513C5B"/>
    <w:rsid w:val="00514ABD"/>
    <w:rsid w:val="00515262"/>
    <w:rsid w:val="00515319"/>
    <w:rsid w:val="0052031F"/>
    <w:rsid w:val="00521DAB"/>
    <w:rsid w:val="0052211C"/>
    <w:rsid w:val="005221D6"/>
    <w:rsid w:val="00522816"/>
    <w:rsid w:val="00522F00"/>
    <w:rsid w:val="00524979"/>
    <w:rsid w:val="0052613A"/>
    <w:rsid w:val="0052728F"/>
    <w:rsid w:val="005303D5"/>
    <w:rsid w:val="00530B4C"/>
    <w:rsid w:val="00534AD6"/>
    <w:rsid w:val="005363E0"/>
    <w:rsid w:val="00537D39"/>
    <w:rsid w:val="0054026C"/>
    <w:rsid w:val="00540452"/>
    <w:rsid w:val="005426F3"/>
    <w:rsid w:val="00543BBF"/>
    <w:rsid w:val="00545568"/>
    <w:rsid w:val="0054559D"/>
    <w:rsid w:val="005469D9"/>
    <w:rsid w:val="0054714F"/>
    <w:rsid w:val="00550497"/>
    <w:rsid w:val="005507FD"/>
    <w:rsid w:val="00550D04"/>
    <w:rsid w:val="00552663"/>
    <w:rsid w:val="00552664"/>
    <w:rsid w:val="00552BB2"/>
    <w:rsid w:val="005545AB"/>
    <w:rsid w:val="005557AB"/>
    <w:rsid w:val="00555CCE"/>
    <w:rsid w:val="00556B25"/>
    <w:rsid w:val="00556E78"/>
    <w:rsid w:val="00556F16"/>
    <w:rsid w:val="00561C19"/>
    <w:rsid w:val="00562055"/>
    <w:rsid w:val="00562AB5"/>
    <w:rsid w:val="005634CE"/>
    <w:rsid w:val="00564D22"/>
    <w:rsid w:val="00564FAC"/>
    <w:rsid w:val="0056533D"/>
    <w:rsid w:val="00566D7A"/>
    <w:rsid w:val="00567849"/>
    <w:rsid w:val="00567A22"/>
    <w:rsid w:val="00570523"/>
    <w:rsid w:val="00571BD2"/>
    <w:rsid w:val="005725CD"/>
    <w:rsid w:val="00572D3D"/>
    <w:rsid w:val="00572F54"/>
    <w:rsid w:val="0057327D"/>
    <w:rsid w:val="00573556"/>
    <w:rsid w:val="00574E85"/>
    <w:rsid w:val="00574F10"/>
    <w:rsid w:val="0057555B"/>
    <w:rsid w:val="00575F80"/>
    <w:rsid w:val="00577DDB"/>
    <w:rsid w:val="00577E72"/>
    <w:rsid w:val="00581602"/>
    <w:rsid w:val="00582B15"/>
    <w:rsid w:val="00583751"/>
    <w:rsid w:val="005846A0"/>
    <w:rsid w:val="00586155"/>
    <w:rsid w:val="00586884"/>
    <w:rsid w:val="00586A79"/>
    <w:rsid w:val="005904FA"/>
    <w:rsid w:val="0059071B"/>
    <w:rsid w:val="00590A76"/>
    <w:rsid w:val="00590E9C"/>
    <w:rsid w:val="0059133B"/>
    <w:rsid w:val="00592236"/>
    <w:rsid w:val="005926B1"/>
    <w:rsid w:val="00592E9F"/>
    <w:rsid w:val="00593948"/>
    <w:rsid w:val="00594115"/>
    <w:rsid w:val="0059473E"/>
    <w:rsid w:val="005A08D6"/>
    <w:rsid w:val="005A1825"/>
    <w:rsid w:val="005A1F80"/>
    <w:rsid w:val="005A2C48"/>
    <w:rsid w:val="005A307E"/>
    <w:rsid w:val="005A3181"/>
    <w:rsid w:val="005A3412"/>
    <w:rsid w:val="005A3DD6"/>
    <w:rsid w:val="005A51A5"/>
    <w:rsid w:val="005A58A8"/>
    <w:rsid w:val="005A5AE1"/>
    <w:rsid w:val="005A5E53"/>
    <w:rsid w:val="005A68A8"/>
    <w:rsid w:val="005A69FE"/>
    <w:rsid w:val="005A6D24"/>
    <w:rsid w:val="005A71E8"/>
    <w:rsid w:val="005A7BB0"/>
    <w:rsid w:val="005B03C2"/>
    <w:rsid w:val="005B08D7"/>
    <w:rsid w:val="005B17A6"/>
    <w:rsid w:val="005B1DC2"/>
    <w:rsid w:val="005B30AA"/>
    <w:rsid w:val="005B33A4"/>
    <w:rsid w:val="005B342B"/>
    <w:rsid w:val="005B55D6"/>
    <w:rsid w:val="005B6566"/>
    <w:rsid w:val="005B763C"/>
    <w:rsid w:val="005C0159"/>
    <w:rsid w:val="005C0161"/>
    <w:rsid w:val="005C05D0"/>
    <w:rsid w:val="005C0861"/>
    <w:rsid w:val="005C0CA2"/>
    <w:rsid w:val="005C1F5A"/>
    <w:rsid w:val="005C323E"/>
    <w:rsid w:val="005C355D"/>
    <w:rsid w:val="005C375C"/>
    <w:rsid w:val="005C4443"/>
    <w:rsid w:val="005C5FFC"/>
    <w:rsid w:val="005C6482"/>
    <w:rsid w:val="005C7A0D"/>
    <w:rsid w:val="005D03C1"/>
    <w:rsid w:val="005D0936"/>
    <w:rsid w:val="005D0CFE"/>
    <w:rsid w:val="005D134E"/>
    <w:rsid w:val="005D1A90"/>
    <w:rsid w:val="005D1C4E"/>
    <w:rsid w:val="005D29F8"/>
    <w:rsid w:val="005D3BD1"/>
    <w:rsid w:val="005D4455"/>
    <w:rsid w:val="005D566E"/>
    <w:rsid w:val="005D6D10"/>
    <w:rsid w:val="005E174E"/>
    <w:rsid w:val="005E3C7A"/>
    <w:rsid w:val="005E3D2F"/>
    <w:rsid w:val="005E4232"/>
    <w:rsid w:val="005E7A52"/>
    <w:rsid w:val="005F2B34"/>
    <w:rsid w:val="005F33DF"/>
    <w:rsid w:val="005F3822"/>
    <w:rsid w:val="005F429B"/>
    <w:rsid w:val="005F4B1E"/>
    <w:rsid w:val="005F517B"/>
    <w:rsid w:val="005F68CE"/>
    <w:rsid w:val="006005BD"/>
    <w:rsid w:val="00601670"/>
    <w:rsid w:val="00602724"/>
    <w:rsid w:val="00602E69"/>
    <w:rsid w:val="00603CB0"/>
    <w:rsid w:val="0060410E"/>
    <w:rsid w:val="00604ED6"/>
    <w:rsid w:val="006053A1"/>
    <w:rsid w:val="006053CF"/>
    <w:rsid w:val="00606914"/>
    <w:rsid w:val="0060792F"/>
    <w:rsid w:val="00607CFA"/>
    <w:rsid w:val="00610C01"/>
    <w:rsid w:val="00610F5F"/>
    <w:rsid w:val="00611A2B"/>
    <w:rsid w:val="00613CB7"/>
    <w:rsid w:val="0061444E"/>
    <w:rsid w:val="00615852"/>
    <w:rsid w:val="006201D7"/>
    <w:rsid w:val="00620CEE"/>
    <w:rsid w:val="00621F3F"/>
    <w:rsid w:val="006230BD"/>
    <w:rsid w:val="00623630"/>
    <w:rsid w:val="00623E2E"/>
    <w:rsid w:val="006276BD"/>
    <w:rsid w:val="00627D1A"/>
    <w:rsid w:val="00627FF1"/>
    <w:rsid w:val="0063204D"/>
    <w:rsid w:val="00632DE0"/>
    <w:rsid w:val="0063537B"/>
    <w:rsid w:val="00635C99"/>
    <w:rsid w:val="006365FD"/>
    <w:rsid w:val="00637050"/>
    <w:rsid w:val="00637E8C"/>
    <w:rsid w:val="00637EAA"/>
    <w:rsid w:val="00640276"/>
    <w:rsid w:val="0064086B"/>
    <w:rsid w:val="0064158A"/>
    <w:rsid w:val="0064175B"/>
    <w:rsid w:val="00642FFB"/>
    <w:rsid w:val="006444DD"/>
    <w:rsid w:val="00644EB8"/>
    <w:rsid w:val="00646829"/>
    <w:rsid w:val="00646873"/>
    <w:rsid w:val="00647619"/>
    <w:rsid w:val="00652134"/>
    <w:rsid w:val="00653646"/>
    <w:rsid w:val="00654869"/>
    <w:rsid w:val="00656843"/>
    <w:rsid w:val="0066097D"/>
    <w:rsid w:val="00660D10"/>
    <w:rsid w:val="00661081"/>
    <w:rsid w:val="006637C4"/>
    <w:rsid w:val="00664A29"/>
    <w:rsid w:val="00664EB1"/>
    <w:rsid w:val="0066563D"/>
    <w:rsid w:val="00665838"/>
    <w:rsid w:val="00665BEE"/>
    <w:rsid w:val="00666C86"/>
    <w:rsid w:val="00666EBB"/>
    <w:rsid w:val="0067021F"/>
    <w:rsid w:val="00670664"/>
    <w:rsid w:val="00671581"/>
    <w:rsid w:val="00671CE0"/>
    <w:rsid w:val="006721D4"/>
    <w:rsid w:val="006733AA"/>
    <w:rsid w:val="006745EC"/>
    <w:rsid w:val="006807DE"/>
    <w:rsid w:val="00680A8C"/>
    <w:rsid w:val="0068200A"/>
    <w:rsid w:val="0068224B"/>
    <w:rsid w:val="0068323E"/>
    <w:rsid w:val="006836B9"/>
    <w:rsid w:val="00683CDB"/>
    <w:rsid w:val="00684142"/>
    <w:rsid w:val="006844A0"/>
    <w:rsid w:val="00684643"/>
    <w:rsid w:val="00684789"/>
    <w:rsid w:val="006849F6"/>
    <w:rsid w:val="00685766"/>
    <w:rsid w:val="00685996"/>
    <w:rsid w:val="006865C8"/>
    <w:rsid w:val="00695F3B"/>
    <w:rsid w:val="006A2E64"/>
    <w:rsid w:val="006A31CA"/>
    <w:rsid w:val="006A3E2D"/>
    <w:rsid w:val="006A457F"/>
    <w:rsid w:val="006A4CB1"/>
    <w:rsid w:val="006A4FFA"/>
    <w:rsid w:val="006A60A1"/>
    <w:rsid w:val="006A73ED"/>
    <w:rsid w:val="006B09FF"/>
    <w:rsid w:val="006B2240"/>
    <w:rsid w:val="006B2436"/>
    <w:rsid w:val="006B2603"/>
    <w:rsid w:val="006B2635"/>
    <w:rsid w:val="006B2FCE"/>
    <w:rsid w:val="006B4626"/>
    <w:rsid w:val="006B4F77"/>
    <w:rsid w:val="006B564B"/>
    <w:rsid w:val="006B661F"/>
    <w:rsid w:val="006B7EBB"/>
    <w:rsid w:val="006C1EF7"/>
    <w:rsid w:val="006C2A58"/>
    <w:rsid w:val="006C4A94"/>
    <w:rsid w:val="006C6EE7"/>
    <w:rsid w:val="006D1FA0"/>
    <w:rsid w:val="006D25EC"/>
    <w:rsid w:val="006D37F2"/>
    <w:rsid w:val="006D3D60"/>
    <w:rsid w:val="006D4062"/>
    <w:rsid w:val="006D556E"/>
    <w:rsid w:val="006D583E"/>
    <w:rsid w:val="006D636D"/>
    <w:rsid w:val="006D6669"/>
    <w:rsid w:val="006D7A3D"/>
    <w:rsid w:val="006E171D"/>
    <w:rsid w:val="006E2A55"/>
    <w:rsid w:val="006E3670"/>
    <w:rsid w:val="006E4677"/>
    <w:rsid w:val="006E5137"/>
    <w:rsid w:val="006E5265"/>
    <w:rsid w:val="006E5643"/>
    <w:rsid w:val="006E6F0E"/>
    <w:rsid w:val="006F049F"/>
    <w:rsid w:val="006F056B"/>
    <w:rsid w:val="006F3460"/>
    <w:rsid w:val="006F4740"/>
    <w:rsid w:val="006F4783"/>
    <w:rsid w:val="006F511A"/>
    <w:rsid w:val="006F51F1"/>
    <w:rsid w:val="006F58BA"/>
    <w:rsid w:val="006F5BDA"/>
    <w:rsid w:val="006F6641"/>
    <w:rsid w:val="006F6847"/>
    <w:rsid w:val="006F6DE6"/>
    <w:rsid w:val="006F75ED"/>
    <w:rsid w:val="00700EFE"/>
    <w:rsid w:val="0070105D"/>
    <w:rsid w:val="00702107"/>
    <w:rsid w:val="007021F8"/>
    <w:rsid w:val="007026A0"/>
    <w:rsid w:val="00703880"/>
    <w:rsid w:val="00705FAD"/>
    <w:rsid w:val="00706205"/>
    <w:rsid w:val="00707730"/>
    <w:rsid w:val="007103C1"/>
    <w:rsid w:val="00710968"/>
    <w:rsid w:val="0071214B"/>
    <w:rsid w:val="00712414"/>
    <w:rsid w:val="007128C5"/>
    <w:rsid w:val="0071436E"/>
    <w:rsid w:val="007159BA"/>
    <w:rsid w:val="00715F43"/>
    <w:rsid w:val="00716D9B"/>
    <w:rsid w:val="00721B41"/>
    <w:rsid w:val="00723388"/>
    <w:rsid w:val="00724DB1"/>
    <w:rsid w:val="007251C7"/>
    <w:rsid w:val="00726DE5"/>
    <w:rsid w:val="007315CB"/>
    <w:rsid w:val="0073291C"/>
    <w:rsid w:val="00733B01"/>
    <w:rsid w:val="0073518A"/>
    <w:rsid w:val="00735EF8"/>
    <w:rsid w:val="00736D63"/>
    <w:rsid w:val="00737BAF"/>
    <w:rsid w:val="007401C7"/>
    <w:rsid w:val="0074131F"/>
    <w:rsid w:val="00741B00"/>
    <w:rsid w:val="00746252"/>
    <w:rsid w:val="00746292"/>
    <w:rsid w:val="00746E71"/>
    <w:rsid w:val="0074753C"/>
    <w:rsid w:val="00750B4B"/>
    <w:rsid w:val="00751D2D"/>
    <w:rsid w:val="00754011"/>
    <w:rsid w:val="00754F18"/>
    <w:rsid w:val="00755C0C"/>
    <w:rsid w:val="007563E6"/>
    <w:rsid w:val="007601CA"/>
    <w:rsid w:val="007614D7"/>
    <w:rsid w:val="0076281D"/>
    <w:rsid w:val="00762B36"/>
    <w:rsid w:val="00762E81"/>
    <w:rsid w:val="00762F61"/>
    <w:rsid w:val="007634AC"/>
    <w:rsid w:val="00764A8F"/>
    <w:rsid w:val="00764BCB"/>
    <w:rsid w:val="00764BD1"/>
    <w:rsid w:val="00765E11"/>
    <w:rsid w:val="00767B06"/>
    <w:rsid w:val="0077024E"/>
    <w:rsid w:val="007710BD"/>
    <w:rsid w:val="00771D47"/>
    <w:rsid w:val="00771E94"/>
    <w:rsid w:val="00772484"/>
    <w:rsid w:val="00772ACC"/>
    <w:rsid w:val="00773C33"/>
    <w:rsid w:val="007742CA"/>
    <w:rsid w:val="00775125"/>
    <w:rsid w:val="00776672"/>
    <w:rsid w:val="0077679C"/>
    <w:rsid w:val="00781CFE"/>
    <w:rsid w:val="0078230B"/>
    <w:rsid w:val="00783572"/>
    <w:rsid w:val="00783D2D"/>
    <w:rsid w:val="00783D3E"/>
    <w:rsid w:val="0078451D"/>
    <w:rsid w:val="00785502"/>
    <w:rsid w:val="00786325"/>
    <w:rsid w:val="007908C0"/>
    <w:rsid w:val="00791337"/>
    <w:rsid w:val="00791732"/>
    <w:rsid w:val="00794C18"/>
    <w:rsid w:val="00795149"/>
    <w:rsid w:val="00795BED"/>
    <w:rsid w:val="007969C4"/>
    <w:rsid w:val="00796A7A"/>
    <w:rsid w:val="00796C83"/>
    <w:rsid w:val="00797387"/>
    <w:rsid w:val="007A107B"/>
    <w:rsid w:val="007A4FD4"/>
    <w:rsid w:val="007A6306"/>
    <w:rsid w:val="007A6AB6"/>
    <w:rsid w:val="007A7FBC"/>
    <w:rsid w:val="007B055B"/>
    <w:rsid w:val="007B38EC"/>
    <w:rsid w:val="007B454A"/>
    <w:rsid w:val="007B48A6"/>
    <w:rsid w:val="007B6751"/>
    <w:rsid w:val="007B7099"/>
    <w:rsid w:val="007B7A07"/>
    <w:rsid w:val="007C05BA"/>
    <w:rsid w:val="007C0F9B"/>
    <w:rsid w:val="007C15E5"/>
    <w:rsid w:val="007C1D75"/>
    <w:rsid w:val="007C42CD"/>
    <w:rsid w:val="007C472F"/>
    <w:rsid w:val="007C5312"/>
    <w:rsid w:val="007C6E51"/>
    <w:rsid w:val="007C7406"/>
    <w:rsid w:val="007C7C90"/>
    <w:rsid w:val="007D261E"/>
    <w:rsid w:val="007D70DA"/>
    <w:rsid w:val="007E09E9"/>
    <w:rsid w:val="007E0E55"/>
    <w:rsid w:val="007E13E0"/>
    <w:rsid w:val="007E18CB"/>
    <w:rsid w:val="007E1BAF"/>
    <w:rsid w:val="007E1C47"/>
    <w:rsid w:val="007E2F9A"/>
    <w:rsid w:val="007E5487"/>
    <w:rsid w:val="007E5548"/>
    <w:rsid w:val="007F01C9"/>
    <w:rsid w:val="007F0545"/>
    <w:rsid w:val="007F06A6"/>
    <w:rsid w:val="007F15F0"/>
    <w:rsid w:val="007F170E"/>
    <w:rsid w:val="007F1A1E"/>
    <w:rsid w:val="007F705A"/>
    <w:rsid w:val="0080025C"/>
    <w:rsid w:val="0080089F"/>
    <w:rsid w:val="00801944"/>
    <w:rsid w:val="008029FA"/>
    <w:rsid w:val="00802C9D"/>
    <w:rsid w:val="008031D8"/>
    <w:rsid w:val="008035C1"/>
    <w:rsid w:val="008046AB"/>
    <w:rsid w:val="008066BE"/>
    <w:rsid w:val="00806ACB"/>
    <w:rsid w:val="00806C73"/>
    <w:rsid w:val="00812352"/>
    <w:rsid w:val="00813697"/>
    <w:rsid w:val="00815E71"/>
    <w:rsid w:val="00817346"/>
    <w:rsid w:val="008203A2"/>
    <w:rsid w:val="008239A1"/>
    <w:rsid w:val="00824112"/>
    <w:rsid w:val="00824BD9"/>
    <w:rsid w:val="008260C5"/>
    <w:rsid w:val="0082688D"/>
    <w:rsid w:val="00826B1C"/>
    <w:rsid w:val="00827AAF"/>
    <w:rsid w:val="00831524"/>
    <w:rsid w:val="00831829"/>
    <w:rsid w:val="00833A86"/>
    <w:rsid w:val="00834970"/>
    <w:rsid w:val="00834BB8"/>
    <w:rsid w:val="00836D55"/>
    <w:rsid w:val="0084129B"/>
    <w:rsid w:val="008417D6"/>
    <w:rsid w:val="00841A8F"/>
    <w:rsid w:val="00842A53"/>
    <w:rsid w:val="008443F4"/>
    <w:rsid w:val="0084449F"/>
    <w:rsid w:val="00844F33"/>
    <w:rsid w:val="00850987"/>
    <w:rsid w:val="00850B9C"/>
    <w:rsid w:val="008512F4"/>
    <w:rsid w:val="0085242C"/>
    <w:rsid w:val="00852864"/>
    <w:rsid w:val="0085309B"/>
    <w:rsid w:val="008536EB"/>
    <w:rsid w:val="00853CE2"/>
    <w:rsid w:val="00853DDA"/>
    <w:rsid w:val="008542AC"/>
    <w:rsid w:val="008543AE"/>
    <w:rsid w:val="00855B43"/>
    <w:rsid w:val="00856C6A"/>
    <w:rsid w:val="00860492"/>
    <w:rsid w:val="00862A56"/>
    <w:rsid w:val="00863DAF"/>
    <w:rsid w:val="00864DC1"/>
    <w:rsid w:val="0086578A"/>
    <w:rsid w:val="008662E3"/>
    <w:rsid w:val="0087092D"/>
    <w:rsid w:val="00870C30"/>
    <w:rsid w:val="00870FC0"/>
    <w:rsid w:val="00872BEE"/>
    <w:rsid w:val="008738AA"/>
    <w:rsid w:val="00874141"/>
    <w:rsid w:val="00874E6F"/>
    <w:rsid w:val="008750C1"/>
    <w:rsid w:val="0087666D"/>
    <w:rsid w:val="0087744C"/>
    <w:rsid w:val="008803F1"/>
    <w:rsid w:val="0088211D"/>
    <w:rsid w:val="00882A7A"/>
    <w:rsid w:val="00883050"/>
    <w:rsid w:val="00884199"/>
    <w:rsid w:val="008855AB"/>
    <w:rsid w:val="00885C91"/>
    <w:rsid w:val="00890759"/>
    <w:rsid w:val="00892741"/>
    <w:rsid w:val="0089327D"/>
    <w:rsid w:val="00897FA0"/>
    <w:rsid w:val="008A146C"/>
    <w:rsid w:val="008A2000"/>
    <w:rsid w:val="008A21D5"/>
    <w:rsid w:val="008A2718"/>
    <w:rsid w:val="008A29B5"/>
    <w:rsid w:val="008A358D"/>
    <w:rsid w:val="008A3646"/>
    <w:rsid w:val="008A37A5"/>
    <w:rsid w:val="008A6E22"/>
    <w:rsid w:val="008A6FDF"/>
    <w:rsid w:val="008A71F8"/>
    <w:rsid w:val="008A797F"/>
    <w:rsid w:val="008A7C03"/>
    <w:rsid w:val="008B04B9"/>
    <w:rsid w:val="008B1883"/>
    <w:rsid w:val="008B3C05"/>
    <w:rsid w:val="008B475B"/>
    <w:rsid w:val="008B57D5"/>
    <w:rsid w:val="008B60D1"/>
    <w:rsid w:val="008B682B"/>
    <w:rsid w:val="008B6DD2"/>
    <w:rsid w:val="008C0229"/>
    <w:rsid w:val="008C21B4"/>
    <w:rsid w:val="008C24E0"/>
    <w:rsid w:val="008C2BFF"/>
    <w:rsid w:val="008C4173"/>
    <w:rsid w:val="008C5372"/>
    <w:rsid w:val="008C60A8"/>
    <w:rsid w:val="008C6EEC"/>
    <w:rsid w:val="008D4FD3"/>
    <w:rsid w:val="008D500F"/>
    <w:rsid w:val="008D51C2"/>
    <w:rsid w:val="008D5C38"/>
    <w:rsid w:val="008D7046"/>
    <w:rsid w:val="008D7459"/>
    <w:rsid w:val="008E03F8"/>
    <w:rsid w:val="008E2580"/>
    <w:rsid w:val="008E3353"/>
    <w:rsid w:val="008E4A76"/>
    <w:rsid w:val="008E4B83"/>
    <w:rsid w:val="008E50DC"/>
    <w:rsid w:val="008E6107"/>
    <w:rsid w:val="008E7F96"/>
    <w:rsid w:val="008F10D0"/>
    <w:rsid w:val="008F3ACB"/>
    <w:rsid w:val="008F5821"/>
    <w:rsid w:val="008F680B"/>
    <w:rsid w:val="008F6CC7"/>
    <w:rsid w:val="008F78A3"/>
    <w:rsid w:val="008F79AD"/>
    <w:rsid w:val="008F79EA"/>
    <w:rsid w:val="009010DB"/>
    <w:rsid w:val="00903206"/>
    <w:rsid w:val="00903275"/>
    <w:rsid w:val="00904E30"/>
    <w:rsid w:val="00905408"/>
    <w:rsid w:val="00905819"/>
    <w:rsid w:val="0090768D"/>
    <w:rsid w:val="00907C66"/>
    <w:rsid w:val="00910704"/>
    <w:rsid w:val="00913604"/>
    <w:rsid w:val="009144E8"/>
    <w:rsid w:val="00914FEC"/>
    <w:rsid w:val="00916425"/>
    <w:rsid w:val="00916DBB"/>
    <w:rsid w:val="00917368"/>
    <w:rsid w:val="009216EB"/>
    <w:rsid w:val="00922770"/>
    <w:rsid w:val="00922F1D"/>
    <w:rsid w:val="0092342E"/>
    <w:rsid w:val="00923949"/>
    <w:rsid w:val="00925448"/>
    <w:rsid w:val="00925BA8"/>
    <w:rsid w:val="00925EBF"/>
    <w:rsid w:val="009272FF"/>
    <w:rsid w:val="0092756A"/>
    <w:rsid w:val="00927A24"/>
    <w:rsid w:val="00930E35"/>
    <w:rsid w:val="00931415"/>
    <w:rsid w:val="00931613"/>
    <w:rsid w:val="00932E49"/>
    <w:rsid w:val="009337A0"/>
    <w:rsid w:val="00933C3F"/>
    <w:rsid w:val="00934456"/>
    <w:rsid w:val="0093465E"/>
    <w:rsid w:val="0093535B"/>
    <w:rsid w:val="00936A89"/>
    <w:rsid w:val="009376EA"/>
    <w:rsid w:val="00941FE6"/>
    <w:rsid w:val="00944ADC"/>
    <w:rsid w:val="00944D2A"/>
    <w:rsid w:val="00946AA3"/>
    <w:rsid w:val="00946E33"/>
    <w:rsid w:val="0094782A"/>
    <w:rsid w:val="00947B2B"/>
    <w:rsid w:val="00953BFD"/>
    <w:rsid w:val="009544F9"/>
    <w:rsid w:val="009547B6"/>
    <w:rsid w:val="00955429"/>
    <w:rsid w:val="00955E70"/>
    <w:rsid w:val="00956D46"/>
    <w:rsid w:val="00960702"/>
    <w:rsid w:val="00961B2C"/>
    <w:rsid w:val="009620A5"/>
    <w:rsid w:val="00962BFE"/>
    <w:rsid w:val="00964EA6"/>
    <w:rsid w:val="00965DAA"/>
    <w:rsid w:val="009663EB"/>
    <w:rsid w:val="00967CCF"/>
    <w:rsid w:val="00970468"/>
    <w:rsid w:val="00971D5A"/>
    <w:rsid w:val="009721AE"/>
    <w:rsid w:val="00973523"/>
    <w:rsid w:val="009758B2"/>
    <w:rsid w:val="009805B4"/>
    <w:rsid w:val="009807AC"/>
    <w:rsid w:val="00981D85"/>
    <w:rsid w:val="0098222E"/>
    <w:rsid w:val="00982405"/>
    <w:rsid w:val="0098270D"/>
    <w:rsid w:val="00982CC0"/>
    <w:rsid w:val="00982D69"/>
    <w:rsid w:val="0099074B"/>
    <w:rsid w:val="00991CD4"/>
    <w:rsid w:val="00992169"/>
    <w:rsid w:val="0099380E"/>
    <w:rsid w:val="00993B93"/>
    <w:rsid w:val="00993E6B"/>
    <w:rsid w:val="009941FA"/>
    <w:rsid w:val="009950C3"/>
    <w:rsid w:val="009954F6"/>
    <w:rsid w:val="00995FC4"/>
    <w:rsid w:val="0099734C"/>
    <w:rsid w:val="009A0678"/>
    <w:rsid w:val="009A0D54"/>
    <w:rsid w:val="009A25D2"/>
    <w:rsid w:val="009A2A13"/>
    <w:rsid w:val="009A3136"/>
    <w:rsid w:val="009A322F"/>
    <w:rsid w:val="009A450A"/>
    <w:rsid w:val="009A452E"/>
    <w:rsid w:val="009A6079"/>
    <w:rsid w:val="009A64BA"/>
    <w:rsid w:val="009A6EB5"/>
    <w:rsid w:val="009B12E7"/>
    <w:rsid w:val="009B18FC"/>
    <w:rsid w:val="009B2FB2"/>
    <w:rsid w:val="009B354E"/>
    <w:rsid w:val="009B357C"/>
    <w:rsid w:val="009B5DF0"/>
    <w:rsid w:val="009B5E3E"/>
    <w:rsid w:val="009B78D9"/>
    <w:rsid w:val="009C022C"/>
    <w:rsid w:val="009C05A9"/>
    <w:rsid w:val="009C2D76"/>
    <w:rsid w:val="009C6498"/>
    <w:rsid w:val="009C6972"/>
    <w:rsid w:val="009C786A"/>
    <w:rsid w:val="009C7CA5"/>
    <w:rsid w:val="009C7DD5"/>
    <w:rsid w:val="009D1095"/>
    <w:rsid w:val="009D133E"/>
    <w:rsid w:val="009D17FA"/>
    <w:rsid w:val="009D1CBF"/>
    <w:rsid w:val="009D275B"/>
    <w:rsid w:val="009D4659"/>
    <w:rsid w:val="009D767D"/>
    <w:rsid w:val="009D7BE0"/>
    <w:rsid w:val="009E2036"/>
    <w:rsid w:val="009E2135"/>
    <w:rsid w:val="009E2390"/>
    <w:rsid w:val="009E4056"/>
    <w:rsid w:val="009E674A"/>
    <w:rsid w:val="009E6C3B"/>
    <w:rsid w:val="009F05F9"/>
    <w:rsid w:val="009F0760"/>
    <w:rsid w:val="009F3FC7"/>
    <w:rsid w:val="009F7680"/>
    <w:rsid w:val="00A0029A"/>
    <w:rsid w:val="00A00354"/>
    <w:rsid w:val="00A0044B"/>
    <w:rsid w:val="00A0055C"/>
    <w:rsid w:val="00A0086A"/>
    <w:rsid w:val="00A01B0C"/>
    <w:rsid w:val="00A0296F"/>
    <w:rsid w:val="00A033F3"/>
    <w:rsid w:val="00A038D9"/>
    <w:rsid w:val="00A05FC5"/>
    <w:rsid w:val="00A06692"/>
    <w:rsid w:val="00A06F24"/>
    <w:rsid w:val="00A071D3"/>
    <w:rsid w:val="00A079D9"/>
    <w:rsid w:val="00A100A5"/>
    <w:rsid w:val="00A11B53"/>
    <w:rsid w:val="00A14406"/>
    <w:rsid w:val="00A15FB2"/>
    <w:rsid w:val="00A173B0"/>
    <w:rsid w:val="00A216DA"/>
    <w:rsid w:val="00A217DD"/>
    <w:rsid w:val="00A23611"/>
    <w:rsid w:val="00A23E8F"/>
    <w:rsid w:val="00A25FE5"/>
    <w:rsid w:val="00A271B2"/>
    <w:rsid w:val="00A27A45"/>
    <w:rsid w:val="00A31672"/>
    <w:rsid w:val="00A323BB"/>
    <w:rsid w:val="00A3317D"/>
    <w:rsid w:val="00A33603"/>
    <w:rsid w:val="00A34F78"/>
    <w:rsid w:val="00A369EA"/>
    <w:rsid w:val="00A36B74"/>
    <w:rsid w:val="00A41B51"/>
    <w:rsid w:val="00A41ED7"/>
    <w:rsid w:val="00A41F52"/>
    <w:rsid w:val="00A43421"/>
    <w:rsid w:val="00A443CE"/>
    <w:rsid w:val="00A468E9"/>
    <w:rsid w:val="00A4706B"/>
    <w:rsid w:val="00A47AAA"/>
    <w:rsid w:val="00A47AF7"/>
    <w:rsid w:val="00A5008B"/>
    <w:rsid w:val="00A503D4"/>
    <w:rsid w:val="00A50934"/>
    <w:rsid w:val="00A51421"/>
    <w:rsid w:val="00A5148E"/>
    <w:rsid w:val="00A51A4B"/>
    <w:rsid w:val="00A5229A"/>
    <w:rsid w:val="00A526F0"/>
    <w:rsid w:val="00A55B98"/>
    <w:rsid w:val="00A55CD0"/>
    <w:rsid w:val="00A5780A"/>
    <w:rsid w:val="00A6036E"/>
    <w:rsid w:val="00A60926"/>
    <w:rsid w:val="00A62245"/>
    <w:rsid w:val="00A6268B"/>
    <w:rsid w:val="00A63A57"/>
    <w:rsid w:val="00A6516A"/>
    <w:rsid w:val="00A6676D"/>
    <w:rsid w:val="00A706A0"/>
    <w:rsid w:val="00A70BFD"/>
    <w:rsid w:val="00A71090"/>
    <w:rsid w:val="00A7129B"/>
    <w:rsid w:val="00A7151F"/>
    <w:rsid w:val="00A71C88"/>
    <w:rsid w:val="00A720DC"/>
    <w:rsid w:val="00A7408E"/>
    <w:rsid w:val="00A757CD"/>
    <w:rsid w:val="00A75C8F"/>
    <w:rsid w:val="00A7606F"/>
    <w:rsid w:val="00A76DDD"/>
    <w:rsid w:val="00A77DD1"/>
    <w:rsid w:val="00A829CB"/>
    <w:rsid w:val="00A83C3C"/>
    <w:rsid w:val="00A83D16"/>
    <w:rsid w:val="00A85ADC"/>
    <w:rsid w:val="00A85F86"/>
    <w:rsid w:val="00A8773E"/>
    <w:rsid w:val="00A879A0"/>
    <w:rsid w:val="00A87A0A"/>
    <w:rsid w:val="00A92B17"/>
    <w:rsid w:val="00A955F8"/>
    <w:rsid w:val="00A95D16"/>
    <w:rsid w:val="00A95F59"/>
    <w:rsid w:val="00A961CC"/>
    <w:rsid w:val="00A9687B"/>
    <w:rsid w:val="00AA092E"/>
    <w:rsid w:val="00AA1ADF"/>
    <w:rsid w:val="00AA1E3C"/>
    <w:rsid w:val="00AA2BC1"/>
    <w:rsid w:val="00AA4992"/>
    <w:rsid w:val="00AA5007"/>
    <w:rsid w:val="00AA65F2"/>
    <w:rsid w:val="00AA74AB"/>
    <w:rsid w:val="00AA79BC"/>
    <w:rsid w:val="00AB05F8"/>
    <w:rsid w:val="00AB352D"/>
    <w:rsid w:val="00AB3A6A"/>
    <w:rsid w:val="00AB4BCC"/>
    <w:rsid w:val="00AB72AE"/>
    <w:rsid w:val="00AB7466"/>
    <w:rsid w:val="00AB7F7E"/>
    <w:rsid w:val="00AC2AA9"/>
    <w:rsid w:val="00AC2D05"/>
    <w:rsid w:val="00AC3FC5"/>
    <w:rsid w:val="00AC51FF"/>
    <w:rsid w:val="00AC7043"/>
    <w:rsid w:val="00AD0951"/>
    <w:rsid w:val="00AD22CD"/>
    <w:rsid w:val="00AD4449"/>
    <w:rsid w:val="00AD477A"/>
    <w:rsid w:val="00AD56A8"/>
    <w:rsid w:val="00AD5B1C"/>
    <w:rsid w:val="00AD69C3"/>
    <w:rsid w:val="00AD72CC"/>
    <w:rsid w:val="00AD72DE"/>
    <w:rsid w:val="00AE01A7"/>
    <w:rsid w:val="00AE0BB7"/>
    <w:rsid w:val="00AE12A8"/>
    <w:rsid w:val="00AE39F6"/>
    <w:rsid w:val="00AE3D85"/>
    <w:rsid w:val="00AE3DEB"/>
    <w:rsid w:val="00AE62DE"/>
    <w:rsid w:val="00AE6899"/>
    <w:rsid w:val="00AF4FFA"/>
    <w:rsid w:val="00AF5216"/>
    <w:rsid w:val="00AF5A1E"/>
    <w:rsid w:val="00AF5E3F"/>
    <w:rsid w:val="00AF7D73"/>
    <w:rsid w:val="00B00A5E"/>
    <w:rsid w:val="00B0121C"/>
    <w:rsid w:val="00B01567"/>
    <w:rsid w:val="00B038BB"/>
    <w:rsid w:val="00B04B43"/>
    <w:rsid w:val="00B04DBD"/>
    <w:rsid w:val="00B0508D"/>
    <w:rsid w:val="00B05937"/>
    <w:rsid w:val="00B068B3"/>
    <w:rsid w:val="00B06D41"/>
    <w:rsid w:val="00B07761"/>
    <w:rsid w:val="00B103F0"/>
    <w:rsid w:val="00B1050F"/>
    <w:rsid w:val="00B116A9"/>
    <w:rsid w:val="00B14F4D"/>
    <w:rsid w:val="00B15592"/>
    <w:rsid w:val="00B15781"/>
    <w:rsid w:val="00B16D56"/>
    <w:rsid w:val="00B177C1"/>
    <w:rsid w:val="00B17926"/>
    <w:rsid w:val="00B17C64"/>
    <w:rsid w:val="00B20191"/>
    <w:rsid w:val="00B202F2"/>
    <w:rsid w:val="00B2194E"/>
    <w:rsid w:val="00B2464F"/>
    <w:rsid w:val="00B24C66"/>
    <w:rsid w:val="00B24F33"/>
    <w:rsid w:val="00B258E5"/>
    <w:rsid w:val="00B30B9F"/>
    <w:rsid w:val="00B3108A"/>
    <w:rsid w:val="00B32FE8"/>
    <w:rsid w:val="00B33290"/>
    <w:rsid w:val="00B33FFE"/>
    <w:rsid w:val="00B350B6"/>
    <w:rsid w:val="00B37C11"/>
    <w:rsid w:val="00B4053A"/>
    <w:rsid w:val="00B4136C"/>
    <w:rsid w:val="00B415DF"/>
    <w:rsid w:val="00B41CD9"/>
    <w:rsid w:val="00B42DCE"/>
    <w:rsid w:val="00B42FDC"/>
    <w:rsid w:val="00B43A49"/>
    <w:rsid w:val="00B43B6D"/>
    <w:rsid w:val="00B44740"/>
    <w:rsid w:val="00B44CAC"/>
    <w:rsid w:val="00B462BF"/>
    <w:rsid w:val="00B464EA"/>
    <w:rsid w:val="00B46792"/>
    <w:rsid w:val="00B476C3"/>
    <w:rsid w:val="00B50940"/>
    <w:rsid w:val="00B52B69"/>
    <w:rsid w:val="00B52C92"/>
    <w:rsid w:val="00B55176"/>
    <w:rsid w:val="00B56EB6"/>
    <w:rsid w:val="00B63121"/>
    <w:rsid w:val="00B64185"/>
    <w:rsid w:val="00B64A74"/>
    <w:rsid w:val="00B66ED3"/>
    <w:rsid w:val="00B67085"/>
    <w:rsid w:val="00B678D7"/>
    <w:rsid w:val="00B70940"/>
    <w:rsid w:val="00B70C83"/>
    <w:rsid w:val="00B75050"/>
    <w:rsid w:val="00B75C9D"/>
    <w:rsid w:val="00B81536"/>
    <w:rsid w:val="00B81A27"/>
    <w:rsid w:val="00B81D71"/>
    <w:rsid w:val="00B81DE2"/>
    <w:rsid w:val="00B81EE5"/>
    <w:rsid w:val="00B82387"/>
    <w:rsid w:val="00B83122"/>
    <w:rsid w:val="00B83764"/>
    <w:rsid w:val="00B837C6"/>
    <w:rsid w:val="00B839B1"/>
    <w:rsid w:val="00B84E8D"/>
    <w:rsid w:val="00B86091"/>
    <w:rsid w:val="00B8628F"/>
    <w:rsid w:val="00B867A5"/>
    <w:rsid w:val="00B86D45"/>
    <w:rsid w:val="00B87EF8"/>
    <w:rsid w:val="00B90263"/>
    <w:rsid w:val="00B9054E"/>
    <w:rsid w:val="00B9217C"/>
    <w:rsid w:val="00B93194"/>
    <w:rsid w:val="00B93A8C"/>
    <w:rsid w:val="00B947A9"/>
    <w:rsid w:val="00B94D20"/>
    <w:rsid w:val="00B95B9E"/>
    <w:rsid w:val="00B96CF0"/>
    <w:rsid w:val="00B96ED1"/>
    <w:rsid w:val="00B97094"/>
    <w:rsid w:val="00BA03E6"/>
    <w:rsid w:val="00BA1081"/>
    <w:rsid w:val="00BA2B4E"/>
    <w:rsid w:val="00BA3246"/>
    <w:rsid w:val="00BA5CEA"/>
    <w:rsid w:val="00BA6567"/>
    <w:rsid w:val="00BA6B1A"/>
    <w:rsid w:val="00BA6CE5"/>
    <w:rsid w:val="00BA7F38"/>
    <w:rsid w:val="00BB081E"/>
    <w:rsid w:val="00BB10A1"/>
    <w:rsid w:val="00BB4A08"/>
    <w:rsid w:val="00BC0396"/>
    <w:rsid w:val="00BC052F"/>
    <w:rsid w:val="00BC13E4"/>
    <w:rsid w:val="00BC330E"/>
    <w:rsid w:val="00BC636A"/>
    <w:rsid w:val="00BC63E3"/>
    <w:rsid w:val="00BC669A"/>
    <w:rsid w:val="00BC67EE"/>
    <w:rsid w:val="00BC719A"/>
    <w:rsid w:val="00BD1C98"/>
    <w:rsid w:val="00BD2A14"/>
    <w:rsid w:val="00BD46E9"/>
    <w:rsid w:val="00BD491F"/>
    <w:rsid w:val="00BD5247"/>
    <w:rsid w:val="00BD7815"/>
    <w:rsid w:val="00BD7CC1"/>
    <w:rsid w:val="00BE0ABC"/>
    <w:rsid w:val="00BE4726"/>
    <w:rsid w:val="00BE52CD"/>
    <w:rsid w:val="00BE66DC"/>
    <w:rsid w:val="00BE6A6B"/>
    <w:rsid w:val="00BE75F0"/>
    <w:rsid w:val="00BF12A7"/>
    <w:rsid w:val="00BF2336"/>
    <w:rsid w:val="00BF3013"/>
    <w:rsid w:val="00BF5170"/>
    <w:rsid w:val="00C01744"/>
    <w:rsid w:val="00C01AD3"/>
    <w:rsid w:val="00C01ADF"/>
    <w:rsid w:val="00C04683"/>
    <w:rsid w:val="00C048FF"/>
    <w:rsid w:val="00C0491E"/>
    <w:rsid w:val="00C04FB0"/>
    <w:rsid w:val="00C07201"/>
    <w:rsid w:val="00C07DAD"/>
    <w:rsid w:val="00C10549"/>
    <w:rsid w:val="00C10AD4"/>
    <w:rsid w:val="00C118DC"/>
    <w:rsid w:val="00C1230C"/>
    <w:rsid w:val="00C1330D"/>
    <w:rsid w:val="00C1380D"/>
    <w:rsid w:val="00C14274"/>
    <w:rsid w:val="00C146C8"/>
    <w:rsid w:val="00C15012"/>
    <w:rsid w:val="00C15388"/>
    <w:rsid w:val="00C154EA"/>
    <w:rsid w:val="00C1554C"/>
    <w:rsid w:val="00C159E0"/>
    <w:rsid w:val="00C16CBE"/>
    <w:rsid w:val="00C17721"/>
    <w:rsid w:val="00C17BD6"/>
    <w:rsid w:val="00C20B84"/>
    <w:rsid w:val="00C2306F"/>
    <w:rsid w:val="00C24FC9"/>
    <w:rsid w:val="00C267DB"/>
    <w:rsid w:val="00C27164"/>
    <w:rsid w:val="00C307C2"/>
    <w:rsid w:val="00C30883"/>
    <w:rsid w:val="00C30AFF"/>
    <w:rsid w:val="00C30F95"/>
    <w:rsid w:val="00C30FFB"/>
    <w:rsid w:val="00C31B2D"/>
    <w:rsid w:val="00C32804"/>
    <w:rsid w:val="00C32A9A"/>
    <w:rsid w:val="00C33AF3"/>
    <w:rsid w:val="00C33B33"/>
    <w:rsid w:val="00C34D9E"/>
    <w:rsid w:val="00C357D0"/>
    <w:rsid w:val="00C376F2"/>
    <w:rsid w:val="00C379F2"/>
    <w:rsid w:val="00C405A6"/>
    <w:rsid w:val="00C40613"/>
    <w:rsid w:val="00C413A2"/>
    <w:rsid w:val="00C42B22"/>
    <w:rsid w:val="00C42DE2"/>
    <w:rsid w:val="00C43A54"/>
    <w:rsid w:val="00C43E97"/>
    <w:rsid w:val="00C441F2"/>
    <w:rsid w:val="00C507B0"/>
    <w:rsid w:val="00C517DB"/>
    <w:rsid w:val="00C5203E"/>
    <w:rsid w:val="00C52DF6"/>
    <w:rsid w:val="00C55E2F"/>
    <w:rsid w:val="00C561A0"/>
    <w:rsid w:val="00C56F00"/>
    <w:rsid w:val="00C579E8"/>
    <w:rsid w:val="00C61B60"/>
    <w:rsid w:val="00C64AA1"/>
    <w:rsid w:val="00C669DA"/>
    <w:rsid w:val="00C6716C"/>
    <w:rsid w:val="00C67263"/>
    <w:rsid w:val="00C6737F"/>
    <w:rsid w:val="00C67B5B"/>
    <w:rsid w:val="00C7068E"/>
    <w:rsid w:val="00C70FC8"/>
    <w:rsid w:val="00C7136A"/>
    <w:rsid w:val="00C713F4"/>
    <w:rsid w:val="00C731B1"/>
    <w:rsid w:val="00C74752"/>
    <w:rsid w:val="00C7555B"/>
    <w:rsid w:val="00C757B5"/>
    <w:rsid w:val="00C76616"/>
    <w:rsid w:val="00C769D0"/>
    <w:rsid w:val="00C76D43"/>
    <w:rsid w:val="00C779B3"/>
    <w:rsid w:val="00C80C74"/>
    <w:rsid w:val="00C81752"/>
    <w:rsid w:val="00C835FF"/>
    <w:rsid w:val="00C8447B"/>
    <w:rsid w:val="00C850E0"/>
    <w:rsid w:val="00C85E60"/>
    <w:rsid w:val="00C86369"/>
    <w:rsid w:val="00C875B3"/>
    <w:rsid w:val="00C87FE8"/>
    <w:rsid w:val="00C902B4"/>
    <w:rsid w:val="00C902D2"/>
    <w:rsid w:val="00C91216"/>
    <w:rsid w:val="00C91E3E"/>
    <w:rsid w:val="00C92266"/>
    <w:rsid w:val="00C93517"/>
    <w:rsid w:val="00C93729"/>
    <w:rsid w:val="00C93BA5"/>
    <w:rsid w:val="00C95322"/>
    <w:rsid w:val="00C95412"/>
    <w:rsid w:val="00C96477"/>
    <w:rsid w:val="00C96903"/>
    <w:rsid w:val="00C9703A"/>
    <w:rsid w:val="00C97347"/>
    <w:rsid w:val="00CA0379"/>
    <w:rsid w:val="00CA099C"/>
    <w:rsid w:val="00CA0A57"/>
    <w:rsid w:val="00CA0D97"/>
    <w:rsid w:val="00CA3421"/>
    <w:rsid w:val="00CA3437"/>
    <w:rsid w:val="00CA39D8"/>
    <w:rsid w:val="00CA3D37"/>
    <w:rsid w:val="00CA40C7"/>
    <w:rsid w:val="00CA5EAB"/>
    <w:rsid w:val="00CA6087"/>
    <w:rsid w:val="00CA6089"/>
    <w:rsid w:val="00CA6DFB"/>
    <w:rsid w:val="00CA701B"/>
    <w:rsid w:val="00CA719A"/>
    <w:rsid w:val="00CA7283"/>
    <w:rsid w:val="00CA78CB"/>
    <w:rsid w:val="00CB0E23"/>
    <w:rsid w:val="00CB10EE"/>
    <w:rsid w:val="00CB176F"/>
    <w:rsid w:val="00CB1A0C"/>
    <w:rsid w:val="00CB2797"/>
    <w:rsid w:val="00CB308A"/>
    <w:rsid w:val="00CB4D23"/>
    <w:rsid w:val="00CB5C48"/>
    <w:rsid w:val="00CB6C05"/>
    <w:rsid w:val="00CB72DD"/>
    <w:rsid w:val="00CB7DDD"/>
    <w:rsid w:val="00CB7ECD"/>
    <w:rsid w:val="00CC02F3"/>
    <w:rsid w:val="00CC0A5D"/>
    <w:rsid w:val="00CC1314"/>
    <w:rsid w:val="00CC2443"/>
    <w:rsid w:val="00CC2D88"/>
    <w:rsid w:val="00CC4B0A"/>
    <w:rsid w:val="00CC4BF8"/>
    <w:rsid w:val="00CC5514"/>
    <w:rsid w:val="00CC6EE5"/>
    <w:rsid w:val="00CD06BC"/>
    <w:rsid w:val="00CD09EA"/>
    <w:rsid w:val="00CD1168"/>
    <w:rsid w:val="00CD135A"/>
    <w:rsid w:val="00CD325E"/>
    <w:rsid w:val="00CD341F"/>
    <w:rsid w:val="00CD493E"/>
    <w:rsid w:val="00CD4A45"/>
    <w:rsid w:val="00CD5C54"/>
    <w:rsid w:val="00CD5FF3"/>
    <w:rsid w:val="00CD682D"/>
    <w:rsid w:val="00CD6A0C"/>
    <w:rsid w:val="00CD6D18"/>
    <w:rsid w:val="00CD6FF3"/>
    <w:rsid w:val="00CD7103"/>
    <w:rsid w:val="00CD7C4F"/>
    <w:rsid w:val="00CE0F14"/>
    <w:rsid w:val="00CE5BFE"/>
    <w:rsid w:val="00CE661C"/>
    <w:rsid w:val="00CE7B36"/>
    <w:rsid w:val="00CF0618"/>
    <w:rsid w:val="00CF10F1"/>
    <w:rsid w:val="00CF207C"/>
    <w:rsid w:val="00CF20C4"/>
    <w:rsid w:val="00CF20F8"/>
    <w:rsid w:val="00CF25AF"/>
    <w:rsid w:val="00CF2CE6"/>
    <w:rsid w:val="00CF330D"/>
    <w:rsid w:val="00CF3C55"/>
    <w:rsid w:val="00CF4F00"/>
    <w:rsid w:val="00CF51C3"/>
    <w:rsid w:val="00CF78F4"/>
    <w:rsid w:val="00D003A4"/>
    <w:rsid w:val="00D01EDC"/>
    <w:rsid w:val="00D02CFD"/>
    <w:rsid w:val="00D0309F"/>
    <w:rsid w:val="00D03248"/>
    <w:rsid w:val="00D03FE9"/>
    <w:rsid w:val="00D050AA"/>
    <w:rsid w:val="00D0587D"/>
    <w:rsid w:val="00D05E36"/>
    <w:rsid w:val="00D06126"/>
    <w:rsid w:val="00D07F17"/>
    <w:rsid w:val="00D10C3F"/>
    <w:rsid w:val="00D12E08"/>
    <w:rsid w:val="00D13681"/>
    <w:rsid w:val="00D14F83"/>
    <w:rsid w:val="00D1539A"/>
    <w:rsid w:val="00D154C7"/>
    <w:rsid w:val="00D15CA8"/>
    <w:rsid w:val="00D168B0"/>
    <w:rsid w:val="00D169F0"/>
    <w:rsid w:val="00D202CD"/>
    <w:rsid w:val="00D2148C"/>
    <w:rsid w:val="00D21D8D"/>
    <w:rsid w:val="00D23122"/>
    <w:rsid w:val="00D23D06"/>
    <w:rsid w:val="00D23DFA"/>
    <w:rsid w:val="00D246A7"/>
    <w:rsid w:val="00D25287"/>
    <w:rsid w:val="00D25E20"/>
    <w:rsid w:val="00D27844"/>
    <w:rsid w:val="00D301DC"/>
    <w:rsid w:val="00D30AAC"/>
    <w:rsid w:val="00D313AA"/>
    <w:rsid w:val="00D31854"/>
    <w:rsid w:val="00D318C8"/>
    <w:rsid w:val="00D321A1"/>
    <w:rsid w:val="00D32481"/>
    <w:rsid w:val="00D3309D"/>
    <w:rsid w:val="00D34E64"/>
    <w:rsid w:val="00D3573E"/>
    <w:rsid w:val="00D43FA1"/>
    <w:rsid w:val="00D5290C"/>
    <w:rsid w:val="00D54AC6"/>
    <w:rsid w:val="00D554B9"/>
    <w:rsid w:val="00D55860"/>
    <w:rsid w:val="00D567FC"/>
    <w:rsid w:val="00D62160"/>
    <w:rsid w:val="00D626B3"/>
    <w:rsid w:val="00D62A97"/>
    <w:rsid w:val="00D62C26"/>
    <w:rsid w:val="00D63A93"/>
    <w:rsid w:val="00D65116"/>
    <w:rsid w:val="00D6649A"/>
    <w:rsid w:val="00D675FD"/>
    <w:rsid w:val="00D6785A"/>
    <w:rsid w:val="00D711AF"/>
    <w:rsid w:val="00D73C16"/>
    <w:rsid w:val="00D74CCE"/>
    <w:rsid w:val="00D75433"/>
    <w:rsid w:val="00D75BF3"/>
    <w:rsid w:val="00D7752A"/>
    <w:rsid w:val="00D77707"/>
    <w:rsid w:val="00D778A8"/>
    <w:rsid w:val="00D80B91"/>
    <w:rsid w:val="00D80FC5"/>
    <w:rsid w:val="00D819E1"/>
    <w:rsid w:val="00D82874"/>
    <w:rsid w:val="00D833EB"/>
    <w:rsid w:val="00D83D88"/>
    <w:rsid w:val="00D84943"/>
    <w:rsid w:val="00D852D1"/>
    <w:rsid w:val="00D86060"/>
    <w:rsid w:val="00D86D28"/>
    <w:rsid w:val="00D90DAA"/>
    <w:rsid w:val="00D91D81"/>
    <w:rsid w:val="00D94AE0"/>
    <w:rsid w:val="00D96014"/>
    <w:rsid w:val="00D9609C"/>
    <w:rsid w:val="00D965DB"/>
    <w:rsid w:val="00DA0286"/>
    <w:rsid w:val="00DA11FC"/>
    <w:rsid w:val="00DA14A0"/>
    <w:rsid w:val="00DA2673"/>
    <w:rsid w:val="00DA2677"/>
    <w:rsid w:val="00DA3307"/>
    <w:rsid w:val="00DA3FA3"/>
    <w:rsid w:val="00DA454B"/>
    <w:rsid w:val="00DA4DD0"/>
    <w:rsid w:val="00DA6E99"/>
    <w:rsid w:val="00DA7249"/>
    <w:rsid w:val="00DB0EB3"/>
    <w:rsid w:val="00DB1A0B"/>
    <w:rsid w:val="00DB2A4D"/>
    <w:rsid w:val="00DC2E1A"/>
    <w:rsid w:val="00DC3AB9"/>
    <w:rsid w:val="00DC41A3"/>
    <w:rsid w:val="00DC421E"/>
    <w:rsid w:val="00DC45FB"/>
    <w:rsid w:val="00DC5252"/>
    <w:rsid w:val="00DD2668"/>
    <w:rsid w:val="00DD2714"/>
    <w:rsid w:val="00DD6A1F"/>
    <w:rsid w:val="00DD76B0"/>
    <w:rsid w:val="00DE36F4"/>
    <w:rsid w:val="00DE3DB4"/>
    <w:rsid w:val="00DE429E"/>
    <w:rsid w:val="00DE4311"/>
    <w:rsid w:val="00DE45F7"/>
    <w:rsid w:val="00DE4892"/>
    <w:rsid w:val="00DE67DB"/>
    <w:rsid w:val="00DF00FA"/>
    <w:rsid w:val="00DF140C"/>
    <w:rsid w:val="00DF1D8B"/>
    <w:rsid w:val="00DF3E04"/>
    <w:rsid w:val="00DF4277"/>
    <w:rsid w:val="00DF4976"/>
    <w:rsid w:val="00DF4A58"/>
    <w:rsid w:val="00DF5F9A"/>
    <w:rsid w:val="00DF6AA7"/>
    <w:rsid w:val="00E0176A"/>
    <w:rsid w:val="00E039E1"/>
    <w:rsid w:val="00E04096"/>
    <w:rsid w:val="00E04950"/>
    <w:rsid w:val="00E05E3E"/>
    <w:rsid w:val="00E06D4D"/>
    <w:rsid w:val="00E111F6"/>
    <w:rsid w:val="00E12910"/>
    <w:rsid w:val="00E13191"/>
    <w:rsid w:val="00E14062"/>
    <w:rsid w:val="00E14C43"/>
    <w:rsid w:val="00E15F8B"/>
    <w:rsid w:val="00E16867"/>
    <w:rsid w:val="00E1762F"/>
    <w:rsid w:val="00E1777D"/>
    <w:rsid w:val="00E2147F"/>
    <w:rsid w:val="00E22125"/>
    <w:rsid w:val="00E22509"/>
    <w:rsid w:val="00E22B12"/>
    <w:rsid w:val="00E23A9B"/>
    <w:rsid w:val="00E2582F"/>
    <w:rsid w:val="00E26235"/>
    <w:rsid w:val="00E2662F"/>
    <w:rsid w:val="00E3119B"/>
    <w:rsid w:val="00E326D8"/>
    <w:rsid w:val="00E33790"/>
    <w:rsid w:val="00E338E4"/>
    <w:rsid w:val="00E33BCE"/>
    <w:rsid w:val="00E352BD"/>
    <w:rsid w:val="00E377B9"/>
    <w:rsid w:val="00E37EFC"/>
    <w:rsid w:val="00E4001F"/>
    <w:rsid w:val="00E40189"/>
    <w:rsid w:val="00E422D2"/>
    <w:rsid w:val="00E440D0"/>
    <w:rsid w:val="00E448D0"/>
    <w:rsid w:val="00E44D08"/>
    <w:rsid w:val="00E45E93"/>
    <w:rsid w:val="00E46C02"/>
    <w:rsid w:val="00E476F2"/>
    <w:rsid w:val="00E47BED"/>
    <w:rsid w:val="00E50FE2"/>
    <w:rsid w:val="00E51D3F"/>
    <w:rsid w:val="00E51EB9"/>
    <w:rsid w:val="00E529C0"/>
    <w:rsid w:val="00E544A6"/>
    <w:rsid w:val="00E54EAF"/>
    <w:rsid w:val="00E558AA"/>
    <w:rsid w:val="00E559DC"/>
    <w:rsid w:val="00E55D9E"/>
    <w:rsid w:val="00E561E8"/>
    <w:rsid w:val="00E570D9"/>
    <w:rsid w:val="00E60F10"/>
    <w:rsid w:val="00E61291"/>
    <w:rsid w:val="00E62A9D"/>
    <w:rsid w:val="00E63772"/>
    <w:rsid w:val="00E63E35"/>
    <w:rsid w:val="00E64D12"/>
    <w:rsid w:val="00E67A7D"/>
    <w:rsid w:val="00E71290"/>
    <w:rsid w:val="00E7260E"/>
    <w:rsid w:val="00E73DD7"/>
    <w:rsid w:val="00E75547"/>
    <w:rsid w:val="00E75F81"/>
    <w:rsid w:val="00E76AB4"/>
    <w:rsid w:val="00E77487"/>
    <w:rsid w:val="00E779DB"/>
    <w:rsid w:val="00E809E5"/>
    <w:rsid w:val="00E809EB"/>
    <w:rsid w:val="00E809EF"/>
    <w:rsid w:val="00E80E89"/>
    <w:rsid w:val="00E82D5E"/>
    <w:rsid w:val="00E83BBF"/>
    <w:rsid w:val="00E83E59"/>
    <w:rsid w:val="00E87083"/>
    <w:rsid w:val="00E87C48"/>
    <w:rsid w:val="00E90CE9"/>
    <w:rsid w:val="00E92AB5"/>
    <w:rsid w:val="00E94A8B"/>
    <w:rsid w:val="00E966DC"/>
    <w:rsid w:val="00EA1923"/>
    <w:rsid w:val="00EA1E9F"/>
    <w:rsid w:val="00EA2629"/>
    <w:rsid w:val="00EA293B"/>
    <w:rsid w:val="00EA3A0B"/>
    <w:rsid w:val="00EA3C8E"/>
    <w:rsid w:val="00EA3D5B"/>
    <w:rsid w:val="00EA4873"/>
    <w:rsid w:val="00EA52CA"/>
    <w:rsid w:val="00EA593F"/>
    <w:rsid w:val="00EA71B4"/>
    <w:rsid w:val="00EA7B71"/>
    <w:rsid w:val="00EB0BAF"/>
    <w:rsid w:val="00EB1CEA"/>
    <w:rsid w:val="00EB243B"/>
    <w:rsid w:val="00EB317E"/>
    <w:rsid w:val="00EB5A79"/>
    <w:rsid w:val="00EB5B75"/>
    <w:rsid w:val="00EB63FC"/>
    <w:rsid w:val="00EB7EBB"/>
    <w:rsid w:val="00EC0240"/>
    <w:rsid w:val="00EC16C4"/>
    <w:rsid w:val="00EC3673"/>
    <w:rsid w:val="00EC4219"/>
    <w:rsid w:val="00EC424F"/>
    <w:rsid w:val="00EC7727"/>
    <w:rsid w:val="00EC7B3A"/>
    <w:rsid w:val="00EC7F80"/>
    <w:rsid w:val="00EC7F81"/>
    <w:rsid w:val="00ED0446"/>
    <w:rsid w:val="00ED08B4"/>
    <w:rsid w:val="00ED0CB5"/>
    <w:rsid w:val="00ED1C83"/>
    <w:rsid w:val="00ED254D"/>
    <w:rsid w:val="00ED3736"/>
    <w:rsid w:val="00ED37F1"/>
    <w:rsid w:val="00ED45CA"/>
    <w:rsid w:val="00ED49D1"/>
    <w:rsid w:val="00ED4BD4"/>
    <w:rsid w:val="00ED4DBA"/>
    <w:rsid w:val="00ED4F92"/>
    <w:rsid w:val="00ED5427"/>
    <w:rsid w:val="00ED7176"/>
    <w:rsid w:val="00EE00BB"/>
    <w:rsid w:val="00EE03CE"/>
    <w:rsid w:val="00EE0720"/>
    <w:rsid w:val="00EE1736"/>
    <w:rsid w:val="00EE181E"/>
    <w:rsid w:val="00EE19EA"/>
    <w:rsid w:val="00EE1A9A"/>
    <w:rsid w:val="00EE2B30"/>
    <w:rsid w:val="00EE3150"/>
    <w:rsid w:val="00EE3274"/>
    <w:rsid w:val="00EE5B37"/>
    <w:rsid w:val="00EE5B7C"/>
    <w:rsid w:val="00EE5BF7"/>
    <w:rsid w:val="00EE5E48"/>
    <w:rsid w:val="00EE7883"/>
    <w:rsid w:val="00EF0FB6"/>
    <w:rsid w:val="00EF2A5C"/>
    <w:rsid w:val="00EF3129"/>
    <w:rsid w:val="00EF33E5"/>
    <w:rsid w:val="00EF35D3"/>
    <w:rsid w:val="00EF3BBA"/>
    <w:rsid w:val="00EF5358"/>
    <w:rsid w:val="00EF55C7"/>
    <w:rsid w:val="00EF5A10"/>
    <w:rsid w:val="00EF5FF5"/>
    <w:rsid w:val="00EF63AC"/>
    <w:rsid w:val="00EF649E"/>
    <w:rsid w:val="00EF776C"/>
    <w:rsid w:val="00EF79D0"/>
    <w:rsid w:val="00EF7C23"/>
    <w:rsid w:val="00F00130"/>
    <w:rsid w:val="00F012A3"/>
    <w:rsid w:val="00F01483"/>
    <w:rsid w:val="00F01A9E"/>
    <w:rsid w:val="00F01F5E"/>
    <w:rsid w:val="00F03A17"/>
    <w:rsid w:val="00F03BD4"/>
    <w:rsid w:val="00F04479"/>
    <w:rsid w:val="00F0513F"/>
    <w:rsid w:val="00F05229"/>
    <w:rsid w:val="00F06BBC"/>
    <w:rsid w:val="00F070BC"/>
    <w:rsid w:val="00F103BF"/>
    <w:rsid w:val="00F10F57"/>
    <w:rsid w:val="00F11C51"/>
    <w:rsid w:val="00F11F58"/>
    <w:rsid w:val="00F1238D"/>
    <w:rsid w:val="00F1255C"/>
    <w:rsid w:val="00F12B8B"/>
    <w:rsid w:val="00F1302B"/>
    <w:rsid w:val="00F133E7"/>
    <w:rsid w:val="00F1504C"/>
    <w:rsid w:val="00F1544A"/>
    <w:rsid w:val="00F15949"/>
    <w:rsid w:val="00F15C9B"/>
    <w:rsid w:val="00F163C9"/>
    <w:rsid w:val="00F17A4D"/>
    <w:rsid w:val="00F20DA8"/>
    <w:rsid w:val="00F220D8"/>
    <w:rsid w:val="00F2356B"/>
    <w:rsid w:val="00F2459E"/>
    <w:rsid w:val="00F24CAE"/>
    <w:rsid w:val="00F258F0"/>
    <w:rsid w:val="00F2610C"/>
    <w:rsid w:val="00F27850"/>
    <w:rsid w:val="00F305DB"/>
    <w:rsid w:val="00F30882"/>
    <w:rsid w:val="00F313E7"/>
    <w:rsid w:val="00F34344"/>
    <w:rsid w:val="00F3476E"/>
    <w:rsid w:val="00F3676E"/>
    <w:rsid w:val="00F374BA"/>
    <w:rsid w:val="00F37C9E"/>
    <w:rsid w:val="00F42606"/>
    <w:rsid w:val="00F436FA"/>
    <w:rsid w:val="00F43B0C"/>
    <w:rsid w:val="00F448EC"/>
    <w:rsid w:val="00F44E20"/>
    <w:rsid w:val="00F45080"/>
    <w:rsid w:val="00F4578C"/>
    <w:rsid w:val="00F46A76"/>
    <w:rsid w:val="00F47ECB"/>
    <w:rsid w:val="00F5205D"/>
    <w:rsid w:val="00F5225C"/>
    <w:rsid w:val="00F525DA"/>
    <w:rsid w:val="00F52A12"/>
    <w:rsid w:val="00F53B2A"/>
    <w:rsid w:val="00F53F64"/>
    <w:rsid w:val="00F55901"/>
    <w:rsid w:val="00F60140"/>
    <w:rsid w:val="00F60954"/>
    <w:rsid w:val="00F630DC"/>
    <w:rsid w:val="00F63C06"/>
    <w:rsid w:val="00F64B52"/>
    <w:rsid w:val="00F64E81"/>
    <w:rsid w:val="00F65720"/>
    <w:rsid w:val="00F66F01"/>
    <w:rsid w:val="00F67171"/>
    <w:rsid w:val="00F7000C"/>
    <w:rsid w:val="00F724F9"/>
    <w:rsid w:val="00F72ACA"/>
    <w:rsid w:val="00F72DE4"/>
    <w:rsid w:val="00F759C2"/>
    <w:rsid w:val="00F75A59"/>
    <w:rsid w:val="00F76A2B"/>
    <w:rsid w:val="00F80589"/>
    <w:rsid w:val="00F81494"/>
    <w:rsid w:val="00F82BD8"/>
    <w:rsid w:val="00F85C1A"/>
    <w:rsid w:val="00F85F9A"/>
    <w:rsid w:val="00F87C87"/>
    <w:rsid w:val="00F90AC7"/>
    <w:rsid w:val="00F90EDC"/>
    <w:rsid w:val="00F912B8"/>
    <w:rsid w:val="00F92121"/>
    <w:rsid w:val="00F92774"/>
    <w:rsid w:val="00F93DB7"/>
    <w:rsid w:val="00F943ED"/>
    <w:rsid w:val="00F952B8"/>
    <w:rsid w:val="00F96865"/>
    <w:rsid w:val="00FA0967"/>
    <w:rsid w:val="00FA0D39"/>
    <w:rsid w:val="00FA12AA"/>
    <w:rsid w:val="00FA1870"/>
    <w:rsid w:val="00FA2642"/>
    <w:rsid w:val="00FA37C1"/>
    <w:rsid w:val="00FA3EE7"/>
    <w:rsid w:val="00FA49BB"/>
    <w:rsid w:val="00FA5446"/>
    <w:rsid w:val="00FA54F7"/>
    <w:rsid w:val="00FA7443"/>
    <w:rsid w:val="00FB0109"/>
    <w:rsid w:val="00FB0569"/>
    <w:rsid w:val="00FB1FF9"/>
    <w:rsid w:val="00FB29CD"/>
    <w:rsid w:val="00FB4127"/>
    <w:rsid w:val="00FB4BF8"/>
    <w:rsid w:val="00FB5D61"/>
    <w:rsid w:val="00FB6B35"/>
    <w:rsid w:val="00FB779F"/>
    <w:rsid w:val="00FB7827"/>
    <w:rsid w:val="00FB7B10"/>
    <w:rsid w:val="00FC0181"/>
    <w:rsid w:val="00FC0B05"/>
    <w:rsid w:val="00FC1902"/>
    <w:rsid w:val="00FC1D60"/>
    <w:rsid w:val="00FC25D5"/>
    <w:rsid w:val="00FC3042"/>
    <w:rsid w:val="00FC49D5"/>
    <w:rsid w:val="00FC4B21"/>
    <w:rsid w:val="00FC5F20"/>
    <w:rsid w:val="00FD12AE"/>
    <w:rsid w:val="00FD17BB"/>
    <w:rsid w:val="00FD1FDC"/>
    <w:rsid w:val="00FD43B9"/>
    <w:rsid w:val="00FD4956"/>
    <w:rsid w:val="00FD509A"/>
    <w:rsid w:val="00FE209C"/>
    <w:rsid w:val="00FE2C47"/>
    <w:rsid w:val="00FE2E73"/>
    <w:rsid w:val="00FE4738"/>
    <w:rsid w:val="00FE4D5E"/>
    <w:rsid w:val="00FE50B1"/>
    <w:rsid w:val="00FE514B"/>
    <w:rsid w:val="00FE6E24"/>
    <w:rsid w:val="00FF15BE"/>
    <w:rsid w:val="00FF2BB2"/>
    <w:rsid w:val="00FF43A1"/>
    <w:rsid w:val="00FF4C61"/>
    <w:rsid w:val="00FF60A2"/>
    <w:rsid w:val="00FF6E6F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820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1D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360DE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A71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F2A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B7A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3BB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3BB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D3BB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D3BB0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D3BB0"/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453B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53B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53B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45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3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D3BB0"/>
    <w:rPr>
      <w:sz w:val="24"/>
      <w:szCs w:val="24"/>
    </w:rPr>
  </w:style>
  <w:style w:type="character" w:styleId="a6">
    <w:name w:val="page number"/>
    <w:basedOn w:val="a0"/>
    <w:uiPriority w:val="99"/>
    <w:rsid w:val="00453B32"/>
  </w:style>
  <w:style w:type="paragraph" w:customStyle="1" w:styleId="a7">
    <w:name w:val="Нормальный (таблица)"/>
    <w:basedOn w:val="a"/>
    <w:next w:val="a"/>
    <w:uiPriority w:val="99"/>
    <w:rsid w:val="00453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453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453B3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uiPriority w:val="99"/>
    <w:rsid w:val="00453B32"/>
    <w:pPr>
      <w:widowControl w:val="0"/>
      <w:suppressLineNumbers/>
      <w:suppressAutoHyphens/>
    </w:pPr>
    <w:rPr>
      <w:rFonts w:eastAsia="SimSun"/>
      <w:kern w:val="1"/>
      <w:lang w:eastAsia="zh-CN"/>
    </w:rPr>
  </w:style>
  <w:style w:type="paragraph" w:customStyle="1" w:styleId="ab">
    <w:name w:val="Знак Знак"/>
    <w:basedOn w:val="a"/>
    <w:uiPriority w:val="99"/>
    <w:rsid w:val="00453B3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53B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453B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16BDE"/>
    <w:rPr>
      <w:sz w:val="24"/>
      <w:szCs w:val="24"/>
    </w:rPr>
  </w:style>
  <w:style w:type="paragraph" w:styleId="ae">
    <w:name w:val="Body Text Indent"/>
    <w:basedOn w:val="a"/>
    <w:link w:val="af"/>
    <w:uiPriority w:val="99"/>
    <w:rsid w:val="003A71DE"/>
    <w:pPr>
      <w:spacing w:after="120"/>
      <w:ind w:left="283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1D3BB0"/>
    <w:rPr>
      <w:sz w:val="24"/>
      <w:szCs w:val="24"/>
    </w:rPr>
  </w:style>
  <w:style w:type="paragraph" w:customStyle="1" w:styleId="af0">
    <w:name w:val="Знак"/>
    <w:basedOn w:val="a"/>
    <w:uiPriority w:val="99"/>
    <w:rsid w:val="00BA7F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ostan">
    <w:name w:val="Postan"/>
    <w:basedOn w:val="a"/>
    <w:uiPriority w:val="99"/>
    <w:rsid w:val="00432AE8"/>
    <w:pPr>
      <w:widowControl w:val="0"/>
      <w:suppressAutoHyphens/>
      <w:jc w:val="center"/>
    </w:pPr>
    <w:rPr>
      <w:sz w:val="28"/>
      <w:szCs w:val="28"/>
    </w:rPr>
  </w:style>
  <w:style w:type="paragraph" w:styleId="af1">
    <w:name w:val="Body Text"/>
    <w:basedOn w:val="a"/>
    <w:link w:val="af2"/>
    <w:uiPriority w:val="99"/>
    <w:rsid w:val="00EF2A5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1D3BB0"/>
    <w:rPr>
      <w:sz w:val="24"/>
      <w:szCs w:val="24"/>
    </w:rPr>
  </w:style>
  <w:style w:type="character" w:styleId="af3">
    <w:name w:val="Hyperlink"/>
    <w:basedOn w:val="a0"/>
    <w:uiPriority w:val="99"/>
    <w:rsid w:val="00A829CB"/>
    <w:rPr>
      <w:color w:val="0000FF"/>
      <w:u w:val="single"/>
    </w:rPr>
  </w:style>
  <w:style w:type="paragraph" w:customStyle="1" w:styleId="21">
    <w:name w:val="Знак2"/>
    <w:basedOn w:val="a"/>
    <w:uiPriority w:val="99"/>
    <w:rsid w:val="000360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аголовок"/>
    <w:basedOn w:val="a"/>
    <w:next w:val="af1"/>
    <w:uiPriority w:val="99"/>
    <w:rsid w:val="000360DE"/>
    <w:pPr>
      <w:keepNext/>
      <w:widowControl w:val="0"/>
      <w:suppressAutoHyphens/>
      <w:spacing w:before="240" w:after="1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"/>
    <w:link w:val="32"/>
    <w:uiPriority w:val="99"/>
    <w:rsid w:val="000360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F4ABE"/>
    <w:rPr>
      <w:sz w:val="16"/>
      <w:szCs w:val="16"/>
    </w:rPr>
  </w:style>
  <w:style w:type="paragraph" w:styleId="af5">
    <w:name w:val="No Spacing"/>
    <w:uiPriority w:val="99"/>
    <w:qFormat/>
    <w:rsid w:val="000360DE"/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uiPriority w:val="99"/>
    <w:rsid w:val="003E17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3204DE"/>
    <w:pPr>
      <w:ind w:left="720"/>
    </w:pPr>
  </w:style>
  <w:style w:type="character" w:styleId="af7">
    <w:name w:val="line number"/>
    <w:basedOn w:val="a0"/>
    <w:uiPriority w:val="99"/>
    <w:semiHidden/>
    <w:rsid w:val="00D06126"/>
  </w:style>
  <w:style w:type="paragraph" w:styleId="af8">
    <w:name w:val="Normal (Web)"/>
    <w:basedOn w:val="a"/>
    <w:uiPriority w:val="99"/>
    <w:locked/>
    <w:rsid w:val="003D6466"/>
    <w:pPr>
      <w:spacing w:before="100" w:beforeAutospacing="1" w:after="100" w:afterAutospacing="1"/>
    </w:pPr>
  </w:style>
  <w:style w:type="table" w:styleId="12">
    <w:name w:val="Table Grid 1"/>
    <w:basedOn w:val="a1"/>
    <w:uiPriority w:val="99"/>
    <w:locked/>
    <w:rsid w:val="000A19A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89FE-EF35-494C-A3FA-8A357B7B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ПК</dc:creator>
  <cp:keywords/>
  <dc:description/>
  <cp:lastModifiedBy>Пользователь</cp:lastModifiedBy>
  <cp:revision>100</cp:revision>
  <cp:lastPrinted>2019-12-17T07:03:00Z</cp:lastPrinted>
  <dcterms:created xsi:type="dcterms:W3CDTF">2015-08-20T12:17:00Z</dcterms:created>
  <dcterms:modified xsi:type="dcterms:W3CDTF">2019-12-20T06:40:00Z</dcterms:modified>
</cp:coreProperties>
</file>