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EF1" w:rsidRPr="00912BD9" w:rsidRDefault="00B762A7" w:rsidP="00BE0FE9">
      <w:pPr>
        <w:spacing w:after="0" w:line="240" w:lineRule="auto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595959"/>
          <w:sz w:val="24"/>
          <w:szCs w:val="24"/>
        </w:rPr>
        <w:t xml:space="preserve">   </w:t>
      </w:r>
      <w:r w:rsidR="00BE0FE9" w:rsidRPr="00BE0FE9">
        <w:rPr>
          <w:rFonts w:ascii="Times New Roman" w:hAnsi="Times New Roman"/>
          <w:b/>
          <w:color w:val="595959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68.75pt">
            <v:imagedata r:id="rId7" o:title="1 - 0015"/>
          </v:shape>
        </w:pict>
      </w:r>
      <w:r w:rsidR="00971EF1"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lastRenderedPageBreak/>
        <w:t>процессом интерактивной коммуникации и в то же время представляет актуальный результат деятельности школы.   </w:t>
      </w:r>
    </w:p>
    <w:p w:rsidR="00971EF1" w:rsidRPr="00912BD9" w:rsidRDefault="00C27398" w:rsidP="00483F94">
      <w:pPr>
        <w:pStyle w:val="a3"/>
        <w:jc w:val="center"/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val="en-US" w:eastAsia="ru-RU"/>
        </w:rPr>
        <w:t>II</w:t>
      </w: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</w:t>
      </w:r>
      <w:r w:rsidR="00971EF1"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Цели и задачи информационного сайта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2.1.</w:t>
      </w: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Цель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: поддержка процесса  информатизации в Учреждении путем развития единого образовательного информационного пространства;  представление Учреждения в Интернет - сообществе.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u w:val="single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2.2. </w:t>
      </w: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Задачи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: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2.2.1.Обеспечение открытости деятельности Учреждения  и освещение его деятельности в сети Интернет.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2.2.2.Создание условий для взаимодействия и информирования всех участников образовательного процесса: педагогов, </w:t>
      </w:r>
      <w:r w:rsidR="000E13D7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об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уча</w:t>
      </w:r>
      <w:r w:rsidR="000E13D7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ю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щихся и их родителей.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2.2.3.Оперативное и объективное информирование о происходящих в Учреждении процессах.</w:t>
      </w:r>
    </w:p>
    <w:p w:rsidR="007E2640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2.2.4.Распространение педагогического опыта участников образовательного процесса.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2.2.5.Формирование целостного позитивного образа Учреждения.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2.2.6.Повышение роли информатизации образования, содействие созданию единой информационной инфраструктуры.</w:t>
      </w:r>
    </w:p>
    <w:p w:rsidR="00971EF1" w:rsidRPr="00912BD9" w:rsidRDefault="00C27398" w:rsidP="00483F94">
      <w:pPr>
        <w:pStyle w:val="a3"/>
        <w:jc w:val="center"/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val="en-US" w:eastAsia="ru-RU"/>
        </w:rPr>
        <w:t>III</w:t>
      </w: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</w:t>
      </w:r>
      <w:r w:rsidR="00971EF1"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 xml:space="preserve"> Требования к содержанию сайта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Содержание информационного сайта не должно противоречить законодательству РФ, Правилам размещения </w:t>
      </w:r>
      <w:r w:rsidR="00912BD9"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на официальном сайте образовательной организации в информационно-телекоммуникационной сети «Интернет» и о</w:t>
      </w:r>
      <w:r w:rsidR="001A115E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б</w:t>
      </w:r>
      <w:r w:rsidR="00912BD9"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новления информации об образовательной организации от 10 июля 2013 года.</w:t>
      </w:r>
    </w:p>
    <w:p w:rsidR="00912BD9" w:rsidRPr="00912BD9" w:rsidRDefault="00971EF1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3.1.</w:t>
      </w:r>
      <w:r w:rsidR="00912BD9"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Учреждение обеспечивает открытость и доступность информации: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дате создания Учреждения, учредителе Учреждения, месте нахождения Учреждения, режиме, графике работы, контактных телефонах и адресах электронной почты;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структуре и органах управления Учреждением;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реализуемых дополнительных образовательных программах в области физической культуры и спорта;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языке образования;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руководителе Учреждения, его заместителях;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персональном составе педагогических работников с указанием уровня образования, квалификации и опыта работы;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численности обучающихся по реализуемым образовательным программам за счет местного бюджета;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материально-техническом обеспечении образовательной деятельности;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 поступлении финансовых и материальных средств и их расходовании по итогам финансового года;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4A054C">
        <w:rPr>
          <w:rFonts w:ascii="Times New Roman" w:hAnsi="Times New Roman" w:cs="Times New Roman"/>
          <w:color w:val="595959" w:themeColor="text1" w:themeTint="A6"/>
          <w:sz w:val="28"/>
          <w:szCs w:val="28"/>
          <w:u w:val="single"/>
        </w:rPr>
        <w:t>копий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: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устава Учреждения;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лицензии на осуществление образовательной деятельности (с приложениями);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lastRenderedPageBreak/>
        <w:t>бюджетной сметы Учреждения, утвержденной в установленном законодательством Российской Федерации порядке;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локальных нормативных актов, предусмотренных </w:t>
      </w:r>
      <w:hyperlink r:id="rId8" w:history="1">
        <w:r w:rsidRPr="00912BD9">
          <w:rPr>
            <w:rFonts w:ascii="Times New Roman" w:hAnsi="Times New Roman" w:cs="Times New Roman"/>
            <w:color w:val="595959" w:themeColor="text1" w:themeTint="A6"/>
            <w:sz w:val="28"/>
            <w:szCs w:val="28"/>
          </w:rPr>
          <w:t>ч. 2 ст. 30</w:t>
        </w:r>
      </w:hyperlink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 xml:space="preserve"> Федерального закона, правил внутреннего трудового распорядка, правил внутреннего распорядка обучающихся, коллективного договора;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отчета о результатах самообследования;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предписаний органов, осуществляющих государственный контроль (надзор) в сфере образования, отчетов об исполнении таких предписаний;</w:t>
      </w:r>
    </w:p>
    <w:p w:rsidR="00912BD9" w:rsidRPr="00912BD9" w:rsidRDefault="00912BD9" w:rsidP="00912B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</w:rPr>
        <w:t>иной информации, которая размещается, опубликовывается по решению Учреждения и (или) размещение, опубликование которой является обязательным в соответствии с законодательством Российской Федерации.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3.2.Пользователю должна предоставляться наглядная информация о структуре сайта, включающая в себя ссылки на следующие информационно-образовательные ресурсы:</w:t>
      </w:r>
    </w:p>
    <w:p w:rsidR="00971EF1" w:rsidRDefault="006A0B69" w:rsidP="00A81AD7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highlight w:val="yellow"/>
          <w:lang w:eastAsia="ru-RU"/>
        </w:rPr>
      </w:pPr>
      <w:hyperlink r:id="rId9" w:tgtFrame="_blank" w:history="1">
        <w:r w:rsidR="00971EF1" w:rsidRPr="00B0110D">
          <w:rPr>
            <w:rFonts w:ascii="Times New Roman" w:hAnsi="Times New Roman" w:cs="Times New Roman"/>
            <w:color w:val="595959" w:themeColor="text1" w:themeTint="A6"/>
            <w:sz w:val="28"/>
            <w:szCs w:val="28"/>
            <w:u w:val="single"/>
            <w:lang w:eastAsia="ru-RU"/>
          </w:rPr>
          <w:t>официальный сайт</w:t>
        </w:r>
      </w:hyperlink>
      <w:r w:rsidR="00971EF1" w:rsidRPr="00B0110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 Министерства </w:t>
      </w:r>
      <w:r w:rsidR="00B0110D" w:rsidRPr="00B0110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просвещения</w:t>
      </w:r>
      <w:r w:rsidR="00971EF1" w:rsidRPr="00B0110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Российской Федерации - </w:t>
      </w:r>
      <w:r w:rsidR="00B0110D">
        <w:t xml:space="preserve"> </w:t>
      </w:r>
      <w:r w:rsidR="00B0110D" w:rsidRPr="00B0110D">
        <w:t xml:space="preserve"> </w:t>
      </w:r>
      <w:hyperlink r:id="rId10" w:history="1">
        <w:r w:rsidR="00A81AD7" w:rsidRPr="00D87B5E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https://edu.gov.ru</w:t>
        </w:r>
      </w:hyperlink>
    </w:p>
    <w:p w:rsidR="00A81AD7" w:rsidRPr="00A81AD7" w:rsidRDefault="006A0B69" w:rsidP="00A81AD7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highlight w:val="yellow"/>
          <w:lang w:eastAsia="ru-RU"/>
        </w:rPr>
      </w:pPr>
      <w:hyperlink r:id="rId11" w:tgtFrame="_blank" w:history="1">
        <w:r w:rsidR="00A81AD7" w:rsidRPr="00B0110D">
          <w:rPr>
            <w:rFonts w:ascii="Times New Roman" w:hAnsi="Times New Roman" w:cs="Times New Roman"/>
            <w:color w:val="595959" w:themeColor="text1" w:themeTint="A6"/>
            <w:sz w:val="28"/>
            <w:szCs w:val="28"/>
            <w:u w:val="single"/>
            <w:lang w:eastAsia="ru-RU"/>
          </w:rPr>
          <w:t>официальный сайт</w:t>
        </w:r>
      </w:hyperlink>
      <w:r w:rsidR="00A81AD7" w:rsidRPr="00B0110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 Министерства</w:t>
      </w:r>
      <w:r w:rsidR="00A81AD7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физической культуры и спорта</w:t>
      </w:r>
      <w:r w:rsidR="00A81AD7" w:rsidRPr="00B0110D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  <w:r w:rsidR="00A81AD7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Ставропольского края - </w:t>
      </w:r>
      <w:hyperlink r:id="rId12" w:history="1">
        <w:r w:rsidR="00A81AD7" w:rsidRPr="00D87B5E">
          <w:rPr>
            <w:rStyle w:val="a5"/>
            <w:rFonts w:ascii="Times New Roman" w:hAnsi="Times New Roman" w:cs="Times New Roman"/>
            <w:sz w:val="28"/>
            <w:szCs w:val="28"/>
            <w:lang w:eastAsia="ru-RU"/>
          </w:rPr>
          <w:t>http://www.minsport.ru</w:t>
        </w:r>
      </w:hyperlink>
      <w:r w:rsidR="00A81AD7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 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3.3.Информация о порядке поступления в Учреждение.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3.4.Материалы по организации учебного процесса, режим обучения.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3.5.</w:t>
      </w:r>
      <w:r w:rsidRPr="00912BD9">
        <w:rPr>
          <w:rFonts w:ascii="Times New Roman" w:hAnsi="Times New Roman" w:cs="Times New Roman"/>
          <w:b/>
          <w:bCs/>
          <w:i/>
          <w:iCs/>
          <w:color w:val="595959" w:themeColor="text1" w:themeTint="A6"/>
          <w:sz w:val="28"/>
          <w:szCs w:val="28"/>
          <w:lang w:eastAsia="ru-RU"/>
        </w:rPr>
        <w:t>Информационный сайт учреждения может содержать</w:t>
      </w:r>
      <w:r w:rsidRPr="00912BD9">
        <w:rPr>
          <w:rFonts w:ascii="Times New Roman" w:hAnsi="Times New Roman" w:cs="Times New Roman"/>
          <w:i/>
          <w:iCs/>
          <w:color w:val="595959" w:themeColor="text1" w:themeTint="A6"/>
          <w:sz w:val="28"/>
          <w:szCs w:val="28"/>
          <w:lang w:eastAsia="ru-RU"/>
        </w:rPr>
        <w:t>: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 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3.5.1.Материалы о событиях текущей жизни Учреждения (деятельность секций, соревнования, праздники, конференции, конкурсы, выставки и т.д.). 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3.5.2.Материалы о действующих направлениях в работе Учреждения (участие в соревнованиях, проектах, и.т.д.). 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3.5.3.Материалы передового педагогического опыта. 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3.5.4.Методические материалы педагогов.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3.5.6.Специальный раздел для выпускников и т.д.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i/>
          <w:iCs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3.6. </w:t>
      </w:r>
      <w:r w:rsidRPr="00912BD9">
        <w:rPr>
          <w:rFonts w:ascii="Times New Roman" w:hAnsi="Times New Roman" w:cs="Times New Roman"/>
          <w:b/>
          <w:bCs/>
          <w:i/>
          <w:iCs/>
          <w:color w:val="595959" w:themeColor="text1" w:themeTint="A6"/>
          <w:sz w:val="28"/>
          <w:szCs w:val="28"/>
          <w:lang w:eastAsia="ru-RU"/>
        </w:rPr>
        <w:t>К размещению на школьном сайте запрещены:</w:t>
      </w:r>
      <w:r w:rsidRPr="00912BD9">
        <w:rPr>
          <w:rFonts w:ascii="Times New Roman" w:hAnsi="Times New Roman" w:cs="Times New Roman"/>
          <w:i/>
          <w:iCs/>
          <w:color w:val="595959" w:themeColor="text1" w:themeTint="A6"/>
          <w:sz w:val="28"/>
          <w:szCs w:val="28"/>
          <w:lang w:eastAsia="ru-RU"/>
        </w:rPr>
        <w:t> 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3.6.1.Информационные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рознь. 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3.6.2.Информационные материалы, порочащие честь, достоинство или деловую репутацию граждан или организаций. 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3.6.3.Информационные материалы, содержащие пропаганду насилия, секса, наркомании, экстремистских религиозных и политических идей. 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3.6.4.Любые виды рекламы, целью которой является получение прибыли другими организациями и учреждениями. 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3.6.5.Иные информационные материалы, запрещенные к опубликованию законодательством Российской Федерации.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В текстовой информации Сайта не должно быть грубых грамматических и орфографических ошибок.</w:t>
      </w:r>
    </w:p>
    <w:p w:rsidR="00971EF1" w:rsidRPr="00912BD9" w:rsidRDefault="00C27398" w:rsidP="00483F94">
      <w:pPr>
        <w:pStyle w:val="a3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val="en-US" w:eastAsia="ru-RU"/>
        </w:rPr>
        <w:t>IV</w:t>
      </w: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</w:t>
      </w:r>
      <w:r w:rsidR="00971EF1"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 xml:space="preserve"> Ответственность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lastRenderedPageBreak/>
        <w:t>4.1.Руководитель Учреждения несет персональную ответственность за содержательное наполнение  школьного сайта.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4.2.Ответственность за некачественное текущее сопровождение Сайта несет администратор.</w:t>
      </w:r>
    </w:p>
    <w:p w:rsidR="00971EF1" w:rsidRPr="00912BD9" w:rsidRDefault="00C27398" w:rsidP="00483F94">
      <w:pPr>
        <w:pStyle w:val="a3"/>
        <w:jc w:val="center"/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val="en-US" w:eastAsia="ru-RU"/>
        </w:rPr>
        <w:t>V</w:t>
      </w:r>
      <w:r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>.</w:t>
      </w:r>
      <w:r w:rsidR="00971EF1" w:rsidRPr="00912BD9">
        <w:rPr>
          <w:rFonts w:ascii="Times New Roman" w:hAnsi="Times New Roman" w:cs="Times New Roman"/>
          <w:b/>
          <w:bCs/>
          <w:color w:val="595959" w:themeColor="text1" w:themeTint="A6"/>
          <w:sz w:val="28"/>
          <w:szCs w:val="28"/>
          <w:lang w:eastAsia="ru-RU"/>
        </w:rPr>
        <w:t xml:space="preserve"> Организация информационного сопровождения Сайта</w:t>
      </w:r>
    </w:p>
    <w:p w:rsidR="00BB39A7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5.1.Администратор сайта может создать творческу</w:t>
      </w:r>
      <w:r w:rsidR="00BB39A7"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ю группу (редакцию) в составе:</w:t>
      </w:r>
    </w:p>
    <w:p w:rsidR="00971EF1" w:rsidRPr="00912BD9" w:rsidRDefault="00971EF1" w:rsidP="00912BD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главный редактор;</w:t>
      </w:r>
    </w:p>
    <w:p w:rsidR="00971EF1" w:rsidRPr="00912BD9" w:rsidRDefault="00971EF1" w:rsidP="00912BD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члены детской организации Учреждения;</w:t>
      </w:r>
    </w:p>
    <w:p w:rsidR="00971EF1" w:rsidRPr="00912BD9" w:rsidRDefault="00971EF1" w:rsidP="00912BD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технический специалист;</w:t>
      </w:r>
    </w:p>
    <w:p w:rsidR="00971EF1" w:rsidRPr="00912BD9" w:rsidRDefault="00971EF1" w:rsidP="00912BD9">
      <w:pPr>
        <w:pStyle w:val="a3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инициативные педагоги, родители и </w:t>
      </w:r>
      <w:r w:rsidR="000E13D7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об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уча</w:t>
      </w:r>
      <w:r w:rsidR="000E13D7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ю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щиеся.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 xml:space="preserve">5.2.Доступ к информации на сайте имеют все педагогические работники, </w:t>
      </w:r>
      <w:r w:rsidR="004A054C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об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уча</w:t>
      </w:r>
      <w:r w:rsidR="004A054C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ю</w:t>
      </w: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щиеся и их родители.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5.3.Информационное наполнение Сайта осуществляется совместными усилиями руководителя Учреждения, его заместителей, руководителей отделов, методических объединений.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5.4.Информация, готовая для размещения на сайте, предоставляется в электронном виде администратору, который оперативно обеспечивает ее размещение и своевременное обновление.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5.6.Руководство обеспечением функционирования Сайта и его программно-технической поддержкой, непосредственное выполнение работ по размещению информации на Сайте возлагается на администратора Сайта.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</w:pPr>
      <w:r w:rsidRPr="00912BD9">
        <w:rPr>
          <w:rFonts w:ascii="Times New Roman" w:hAnsi="Times New Roman" w:cs="Times New Roman"/>
          <w:color w:val="595959" w:themeColor="text1" w:themeTint="A6"/>
          <w:sz w:val="28"/>
          <w:szCs w:val="28"/>
          <w:lang w:eastAsia="ru-RU"/>
        </w:rPr>
        <w:t>5.7.Периодичность заполнения Сайта проводится не реже одного раза в  месяц. </w:t>
      </w:r>
    </w:p>
    <w:p w:rsidR="00971EF1" w:rsidRPr="00912BD9" w:rsidRDefault="00971EF1" w:rsidP="00912BD9">
      <w:pPr>
        <w:pStyle w:val="a3"/>
        <w:ind w:firstLine="567"/>
        <w:jc w:val="both"/>
        <w:rPr>
          <w:rFonts w:ascii="Times New Roman" w:hAnsi="Times New Roman" w:cs="Times New Roman"/>
          <w:color w:val="595959" w:themeColor="text1" w:themeTint="A6"/>
          <w:sz w:val="28"/>
          <w:szCs w:val="28"/>
        </w:rPr>
      </w:pPr>
    </w:p>
    <w:sectPr w:rsidR="00971EF1" w:rsidRPr="00912BD9" w:rsidSect="00BE0FE9">
      <w:headerReference w:type="default" r:id="rId13"/>
      <w:footerReference w:type="default" r:id="rId14"/>
      <w:pgSz w:w="11906" w:h="16838"/>
      <w:pgMar w:top="426" w:right="567" w:bottom="567" w:left="1134" w:header="135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3C05" w:rsidRDefault="00DA3C05">
      <w:r>
        <w:separator/>
      </w:r>
    </w:p>
  </w:endnote>
  <w:endnote w:type="continuationSeparator" w:id="1">
    <w:p w:rsidR="00DA3C05" w:rsidRDefault="00DA3C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6BA" w:rsidRPr="00B00E33" w:rsidRDefault="006A0B69">
    <w:pPr>
      <w:pStyle w:val="a8"/>
      <w:jc w:val="right"/>
      <w:rPr>
        <w:rFonts w:ascii="Times New Roman" w:hAnsi="Times New Roman" w:cs="Times New Roman"/>
        <w:color w:val="595959" w:themeColor="text1" w:themeTint="A6"/>
        <w:sz w:val="10"/>
        <w:szCs w:val="10"/>
      </w:rPr>
    </w:pPr>
    <w:r w:rsidRPr="00B00E33">
      <w:rPr>
        <w:rFonts w:ascii="Times New Roman" w:hAnsi="Times New Roman" w:cs="Times New Roman"/>
        <w:color w:val="595959" w:themeColor="text1" w:themeTint="A6"/>
        <w:sz w:val="10"/>
        <w:szCs w:val="10"/>
      </w:rPr>
      <w:fldChar w:fldCharType="begin"/>
    </w:r>
    <w:r w:rsidR="00B836BA" w:rsidRPr="00B00E33">
      <w:rPr>
        <w:rFonts w:ascii="Times New Roman" w:hAnsi="Times New Roman" w:cs="Times New Roman"/>
        <w:color w:val="595959" w:themeColor="text1" w:themeTint="A6"/>
        <w:sz w:val="10"/>
        <w:szCs w:val="10"/>
      </w:rPr>
      <w:instrText xml:space="preserve"> PAGE   \* MERGEFORMAT </w:instrText>
    </w:r>
    <w:r w:rsidRPr="00B00E33">
      <w:rPr>
        <w:rFonts w:ascii="Times New Roman" w:hAnsi="Times New Roman" w:cs="Times New Roman"/>
        <w:color w:val="595959" w:themeColor="text1" w:themeTint="A6"/>
        <w:sz w:val="10"/>
        <w:szCs w:val="10"/>
      </w:rPr>
      <w:fldChar w:fldCharType="separate"/>
    </w:r>
    <w:r w:rsidR="00BE0FE9">
      <w:rPr>
        <w:rFonts w:ascii="Times New Roman" w:hAnsi="Times New Roman" w:cs="Times New Roman"/>
        <w:noProof/>
        <w:color w:val="595959" w:themeColor="text1" w:themeTint="A6"/>
        <w:sz w:val="10"/>
        <w:szCs w:val="10"/>
      </w:rPr>
      <w:t>2</w:t>
    </w:r>
    <w:r w:rsidRPr="00B00E33">
      <w:rPr>
        <w:rFonts w:ascii="Times New Roman" w:hAnsi="Times New Roman" w:cs="Times New Roman"/>
        <w:color w:val="595959" w:themeColor="text1" w:themeTint="A6"/>
        <w:sz w:val="10"/>
        <w:szCs w:val="10"/>
      </w:rPr>
      <w:fldChar w:fldCharType="end"/>
    </w:r>
  </w:p>
  <w:p w:rsidR="00B836BA" w:rsidRDefault="00B836B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3C05" w:rsidRDefault="00DA3C05">
      <w:r>
        <w:separator/>
      </w:r>
    </w:p>
  </w:footnote>
  <w:footnote w:type="continuationSeparator" w:id="1">
    <w:p w:rsidR="00DA3C05" w:rsidRDefault="00DA3C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B1E" w:rsidRDefault="00B44B1E" w:rsidP="003F24CA">
    <w:pPr>
      <w:pStyle w:val="a3"/>
      <w:jc w:val="center"/>
      <w:rPr>
        <w:rFonts w:ascii="Times New Roman" w:hAnsi="Times New Roman"/>
        <w:color w:val="595959" w:themeColor="text1" w:themeTint="A6"/>
        <w:sz w:val="20"/>
        <w:szCs w:val="20"/>
      </w:rPr>
    </w:pPr>
  </w:p>
  <w:p w:rsidR="003F24CA" w:rsidRDefault="00300DF0" w:rsidP="003F24CA">
    <w:pPr>
      <w:pStyle w:val="a3"/>
      <w:jc w:val="center"/>
      <w:rPr>
        <w:rFonts w:ascii="Times New Roman" w:hAnsi="Times New Roman"/>
        <w:color w:val="595959" w:themeColor="text1" w:themeTint="A6"/>
        <w:sz w:val="20"/>
        <w:szCs w:val="20"/>
      </w:rPr>
    </w:pPr>
    <w:r w:rsidRPr="003F24CA">
      <w:rPr>
        <w:rFonts w:ascii="Times New Roman" w:hAnsi="Times New Roman"/>
        <w:color w:val="595959" w:themeColor="text1" w:themeTint="A6"/>
        <w:sz w:val="20"/>
        <w:szCs w:val="20"/>
      </w:rPr>
      <w:t xml:space="preserve">МУНИЦИПАЛЬНОЕ КАЗЕННОЕ УЧРЕЖДЕНИЕ ДОПОЛНИТЕЛЬНОГО ОБРАЗОВАНИЯ </w:t>
    </w:r>
    <w:r w:rsidR="00B836BA" w:rsidRPr="003F24CA">
      <w:rPr>
        <w:rFonts w:ascii="Times New Roman" w:hAnsi="Times New Roman"/>
        <w:color w:val="595959" w:themeColor="text1" w:themeTint="A6"/>
        <w:sz w:val="20"/>
        <w:szCs w:val="20"/>
      </w:rPr>
      <w:t xml:space="preserve">                            </w:t>
    </w:r>
    <w:r w:rsidRPr="003F24CA">
      <w:rPr>
        <w:rFonts w:ascii="Times New Roman" w:hAnsi="Times New Roman"/>
        <w:color w:val="595959" w:themeColor="text1" w:themeTint="A6"/>
        <w:sz w:val="20"/>
        <w:szCs w:val="20"/>
      </w:rPr>
      <w:t xml:space="preserve"> "ДЕТСКО-ЮНОШЕСКАЯ СПОРТИВНАЯ ШКОЛА"  </w:t>
    </w:r>
    <w:r w:rsidR="003F24CA">
      <w:rPr>
        <w:rFonts w:ascii="Times New Roman" w:hAnsi="Times New Roman"/>
        <w:color w:val="595959" w:themeColor="text1" w:themeTint="A6"/>
        <w:sz w:val="20"/>
        <w:szCs w:val="20"/>
      </w:rPr>
      <w:t xml:space="preserve">                            </w:t>
    </w:r>
    <w:r w:rsidRPr="003F24CA">
      <w:rPr>
        <w:rFonts w:ascii="Times New Roman" w:hAnsi="Times New Roman"/>
        <w:color w:val="595959" w:themeColor="text1" w:themeTint="A6"/>
        <w:sz w:val="20"/>
        <w:szCs w:val="20"/>
      </w:rPr>
      <w:t xml:space="preserve">                                                                  НЕФТЕКУМСКОГО ГОРОДСКОГО ОКРУГА СТАВРОПОЛЬСКОГО КРАЯ</w:t>
    </w:r>
  </w:p>
  <w:p w:rsidR="003F24CA" w:rsidRPr="003F24CA" w:rsidRDefault="003F24CA" w:rsidP="003F24CA">
    <w:pPr>
      <w:pStyle w:val="a3"/>
      <w:jc w:val="center"/>
      <w:rPr>
        <w:rFonts w:ascii="Times New Roman" w:hAnsi="Times New Roman"/>
        <w:color w:val="595959" w:themeColor="text1" w:themeTint="A6"/>
        <w:sz w:val="10"/>
        <w:szCs w:val="10"/>
      </w:rPr>
    </w:pPr>
  </w:p>
  <w:p w:rsidR="003F24CA" w:rsidRPr="003F24CA" w:rsidRDefault="00300DF0" w:rsidP="003F24CA">
    <w:pPr>
      <w:pStyle w:val="a3"/>
      <w:rPr>
        <w:rFonts w:ascii="Times New Roman" w:hAnsi="Times New Roman" w:cs="Times New Roman"/>
        <w:bCs/>
        <w:color w:val="595959" w:themeColor="text1" w:themeTint="A6"/>
        <w:sz w:val="20"/>
        <w:szCs w:val="20"/>
        <w:lang w:eastAsia="ru-RU"/>
      </w:rPr>
    </w:pPr>
    <w:r w:rsidRPr="003F24CA">
      <w:rPr>
        <w:rFonts w:ascii="Times New Roman" w:hAnsi="Times New Roman"/>
        <w:color w:val="595959" w:themeColor="text1" w:themeTint="A6"/>
        <w:sz w:val="20"/>
        <w:szCs w:val="20"/>
      </w:rPr>
      <w:t xml:space="preserve">                                                         </w:t>
    </w:r>
    <w:r w:rsidR="003F24CA" w:rsidRPr="003F24CA">
      <w:rPr>
        <w:rFonts w:ascii="Times New Roman" w:hAnsi="Times New Roman" w:cs="Times New Roman"/>
        <w:bCs/>
        <w:color w:val="595959" w:themeColor="text1" w:themeTint="A6"/>
        <w:sz w:val="20"/>
        <w:szCs w:val="20"/>
        <w:lang w:eastAsia="ru-RU"/>
      </w:rPr>
      <w:t xml:space="preserve">ПОЛОЖЕНИЕ ОБ ИНФОРМАЦИОННОМ САЙТЕ </w:t>
    </w:r>
  </w:p>
  <w:p w:rsidR="00300DF0" w:rsidRPr="003F24CA" w:rsidRDefault="00300DF0" w:rsidP="00300DF0">
    <w:pPr>
      <w:pStyle w:val="ab"/>
      <w:pBdr>
        <w:bottom w:val="thickThinSmallGap" w:sz="24" w:space="1" w:color="622423" w:themeColor="accent2" w:themeShade="7F"/>
      </w:pBdr>
      <w:jc w:val="center"/>
      <w:rPr>
        <w:rFonts w:ascii="Times New Roman" w:eastAsiaTheme="majorEastAsia" w:hAnsi="Times New Roman" w:cs="Times New Roman"/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E3D13"/>
    <w:multiLevelType w:val="hybridMultilevel"/>
    <w:tmpl w:val="B5308DE6"/>
    <w:lvl w:ilvl="0" w:tplc="1DEAF13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43D0182"/>
    <w:multiLevelType w:val="hybridMultilevel"/>
    <w:tmpl w:val="02943464"/>
    <w:lvl w:ilvl="0" w:tplc="41FCEA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5506"/>
    <w:rsid w:val="000408A8"/>
    <w:rsid w:val="00071C0F"/>
    <w:rsid w:val="000A52BE"/>
    <w:rsid w:val="000D27C9"/>
    <w:rsid w:val="000E13D7"/>
    <w:rsid w:val="000E4BA8"/>
    <w:rsid w:val="00103747"/>
    <w:rsid w:val="00123D10"/>
    <w:rsid w:val="00153766"/>
    <w:rsid w:val="00167126"/>
    <w:rsid w:val="001A115E"/>
    <w:rsid w:val="001D7F52"/>
    <w:rsid w:val="002230C2"/>
    <w:rsid w:val="0022404E"/>
    <w:rsid w:val="0023316B"/>
    <w:rsid w:val="00241C45"/>
    <w:rsid w:val="00256BB1"/>
    <w:rsid w:val="00262774"/>
    <w:rsid w:val="002B601D"/>
    <w:rsid w:val="002D0CA9"/>
    <w:rsid w:val="002F13EA"/>
    <w:rsid w:val="00300DF0"/>
    <w:rsid w:val="003A3F92"/>
    <w:rsid w:val="003F24CA"/>
    <w:rsid w:val="004670AD"/>
    <w:rsid w:val="00483F94"/>
    <w:rsid w:val="004A054C"/>
    <w:rsid w:val="004A2887"/>
    <w:rsid w:val="004B2E17"/>
    <w:rsid w:val="004E321D"/>
    <w:rsid w:val="004E5863"/>
    <w:rsid w:val="005128A2"/>
    <w:rsid w:val="005178EB"/>
    <w:rsid w:val="00520E26"/>
    <w:rsid w:val="0053257C"/>
    <w:rsid w:val="00572B5A"/>
    <w:rsid w:val="005B3C44"/>
    <w:rsid w:val="005C2FEC"/>
    <w:rsid w:val="00623206"/>
    <w:rsid w:val="00624EFD"/>
    <w:rsid w:val="00632602"/>
    <w:rsid w:val="00655C17"/>
    <w:rsid w:val="00682960"/>
    <w:rsid w:val="006A0B69"/>
    <w:rsid w:val="006C3789"/>
    <w:rsid w:val="006E73C9"/>
    <w:rsid w:val="00715506"/>
    <w:rsid w:val="00764B30"/>
    <w:rsid w:val="00777356"/>
    <w:rsid w:val="00777ABB"/>
    <w:rsid w:val="00781184"/>
    <w:rsid w:val="007B1948"/>
    <w:rsid w:val="007B432A"/>
    <w:rsid w:val="007C59B5"/>
    <w:rsid w:val="007D5181"/>
    <w:rsid w:val="007E2640"/>
    <w:rsid w:val="007E6EA9"/>
    <w:rsid w:val="007F3777"/>
    <w:rsid w:val="00805E33"/>
    <w:rsid w:val="00820F3A"/>
    <w:rsid w:val="00827799"/>
    <w:rsid w:val="008434B6"/>
    <w:rsid w:val="00882DA2"/>
    <w:rsid w:val="0089697F"/>
    <w:rsid w:val="008F5824"/>
    <w:rsid w:val="008F5BAB"/>
    <w:rsid w:val="00912BD9"/>
    <w:rsid w:val="00934899"/>
    <w:rsid w:val="00966D26"/>
    <w:rsid w:val="00971EF1"/>
    <w:rsid w:val="009A03F5"/>
    <w:rsid w:val="009C437D"/>
    <w:rsid w:val="00A313C7"/>
    <w:rsid w:val="00A32F19"/>
    <w:rsid w:val="00A615D1"/>
    <w:rsid w:val="00A81AD7"/>
    <w:rsid w:val="00AA63DB"/>
    <w:rsid w:val="00B00E33"/>
    <w:rsid w:val="00B0110D"/>
    <w:rsid w:val="00B44B1E"/>
    <w:rsid w:val="00B737A9"/>
    <w:rsid w:val="00B762A7"/>
    <w:rsid w:val="00B836BA"/>
    <w:rsid w:val="00B93B2B"/>
    <w:rsid w:val="00B949CB"/>
    <w:rsid w:val="00BB12A5"/>
    <w:rsid w:val="00BB39A7"/>
    <w:rsid w:val="00BB55D0"/>
    <w:rsid w:val="00BD38C4"/>
    <w:rsid w:val="00BD7411"/>
    <w:rsid w:val="00BE0FE9"/>
    <w:rsid w:val="00BE3D1B"/>
    <w:rsid w:val="00BE6692"/>
    <w:rsid w:val="00C03828"/>
    <w:rsid w:val="00C148B7"/>
    <w:rsid w:val="00C15D95"/>
    <w:rsid w:val="00C27398"/>
    <w:rsid w:val="00C721D8"/>
    <w:rsid w:val="00C8040E"/>
    <w:rsid w:val="00C8366A"/>
    <w:rsid w:val="00CA0A17"/>
    <w:rsid w:val="00CC547D"/>
    <w:rsid w:val="00CC6A28"/>
    <w:rsid w:val="00CD79CB"/>
    <w:rsid w:val="00CE69D9"/>
    <w:rsid w:val="00CF7348"/>
    <w:rsid w:val="00D470FB"/>
    <w:rsid w:val="00DA3C05"/>
    <w:rsid w:val="00DA7136"/>
    <w:rsid w:val="00DC74A4"/>
    <w:rsid w:val="00DE4667"/>
    <w:rsid w:val="00DF052E"/>
    <w:rsid w:val="00E139E0"/>
    <w:rsid w:val="00E83E60"/>
    <w:rsid w:val="00FB7C73"/>
    <w:rsid w:val="00FE0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7C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715506"/>
    <w:rPr>
      <w:rFonts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715506"/>
  </w:style>
  <w:style w:type="paragraph" w:styleId="a4">
    <w:name w:val="Normal (Web)"/>
    <w:basedOn w:val="a"/>
    <w:uiPriority w:val="99"/>
    <w:semiHidden/>
    <w:rsid w:val="00715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rsid w:val="0071550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22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230C2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rsid w:val="003A3F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820F3A"/>
    <w:rPr>
      <w:lang w:eastAsia="en-US"/>
    </w:rPr>
  </w:style>
  <w:style w:type="character" w:styleId="aa">
    <w:name w:val="page number"/>
    <w:basedOn w:val="a0"/>
    <w:uiPriority w:val="99"/>
    <w:rsid w:val="003A3F92"/>
  </w:style>
  <w:style w:type="paragraph" w:styleId="ab">
    <w:name w:val="header"/>
    <w:basedOn w:val="a"/>
    <w:link w:val="ac"/>
    <w:uiPriority w:val="99"/>
    <w:rsid w:val="003A3F9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820F3A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8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BAC46FE7C4445141EE8F25B4074C4674EFA766C08F0F5EA083C525C3A2C771CFDF00E59A0B36E93CEq2M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minsport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gister.ru.perfectworld.e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du.gov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gister.ru.perfectworld.e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4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УЧРЕЖДЕНИЕ ДОПОЛНИТЕЛЬНОГО ОБРАЗОВАНИЯ  "ДЕТСКО-ЮНОШЕСКАЯ СПОРТИВНАЯ ШКОЛА"                                                                    НЕФТЕКУМСКОГО ГОРОДСКОГО ОКРУГА СТАВРОПОЛЬСКОГО КРАЯ                                     </vt:lpstr>
    </vt:vector>
  </TitlesOfParts>
  <Company>Организация</Company>
  <LinksUpToDate>false</LinksUpToDate>
  <CharactersWithSpaces>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УЧРЕЖДЕНИЕ ДОПОЛНИТЕЛЬНОГО ОБРАЗОВАНИЯ  "ДЕТСКО-ЮНОШЕСКАЯ СПОРТИВНАЯ ШКОЛА"                                                                    НЕФТЕКУМСКОГО ГОРОДСКОГО ОКРУГА СТАВРОПОЛЬСКОГО КРАЯ                                                         (МКУ ДО ДЮСШ НГО СК)</dc:title>
  <dc:subject/>
  <dc:creator>Админ</dc:creator>
  <cp:keywords/>
  <dc:description/>
  <cp:lastModifiedBy>Пользователь</cp:lastModifiedBy>
  <cp:revision>44</cp:revision>
  <cp:lastPrinted>2018-10-24T13:16:00Z</cp:lastPrinted>
  <dcterms:created xsi:type="dcterms:W3CDTF">2014-04-08T18:18:00Z</dcterms:created>
  <dcterms:modified xsi:type="dcterms:W3CDTF">2019-01-09T11:26:00Z</dcterms:modified>
</cp:coreProperties>
</file>